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2494" w14:textId="20F80F25" w:rsidR="00C26E2D" w:rsidRDefault="00C26E2D" w:rsidP="001A1F5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Harwood Ladies</w:t>
      </w:r>
      <w:r w:rsidR="00246EE2">
        <w:rPr>
          <w:rFonts w:cstheme="minorHAnsi"/>
          <w:b/>
          <w:bCs/>
        </w:rPr>
        <w:t>` Section</w:t>
      </w:r>
    </w:p>
    <w:p w14:paraId="2CAE3644" w14:textId="2F738544" w:rsidR="001A1F5C" w:rsidRPr="00D94914" w:rsidRDefault="001A1F5C" w:rsidP="001A1F5C">
      <w:pPr>
        <w:jc w:val="center"/>
        <w:rPr>
          <w:rFonts w:cstheme="minorHAnsi"/>
        </w:rPr>
      </w:pPr>
      <w:r w:rsidRPr="00D94914">
        <w:rPr>
          <w:rFonts w:cstheme="minorHAnsi"/>
          <w:b/>
          <w:bCs/>
        </w:rPr>
        <w:t xml:space="preserve">Minutes of the Ladies Committee Meeting held on </w:t>
      </w:r>
      <w:r w:rsidR="00FF27FC">
        <w:rPr>
          <w:rFonts w:cstheme="minorHAnsi"/>
          <w:b/>
          <w:bCs/>
        </w:rPr>
        <w:t>14</w:t>
      </w:r>
      <w:r w:rsidR="00FF27FC" w:rsidRPr="00FF27FC">
        <w:rPr>
          <w:rFonts w:cstheme="minorHAnsi"/>
          <w:b/>
          <w:bCs/>
          <w:vertAlign w:val="superscript"/>
        </w:rPr>
        <w:t>th</w:t>
      </w:r>
      <w:r w:rsidR="00FF27FC">
        <w:rPr>
          <w:rFonts w:cstheme="minorHAnsi"/>
          <w:b/>
          <w:bCs/>
        </w:rPr>
        <w:t xml:space="preserve"> January 2025</w:t>
      </w:r>
    </w:p>
    <w:p w14:paraId="77139E3A" w14:textId="56CE2E47" w:rsidR="001A3A5D" w:rsidRPr="00D94914" w:rsidRDefault="001A1F5C" w:rsidP="001A3A5D">
      <w:pPr>
        <w:rPr>
          <w:rFonts w:cstheme="minorHAnsi"/>
        </w:rPr>
      </w:pPr>
      <w:r>
        <w:rPr>
          <w:rFonts w:cstheme="minorHAnsi"/>
          <w:sz w:val="16"/>
          <w:szCs w:val="16"/>
        </w:rPr>
        <w:t xml:space="preserve">  </w:t>
      </w:r>
      <w:r w:rsidR="001A3A5D" w:rsidRPr="00D94914">
        <w:rPr>
          <w:rFonts w:cstheme="minorHAnsi"/>
        </w:rPr>
        <w:t>In Attendance:</w:t>
      </w:r>
      <w:r w:rsidRPr="00D94914">
        <w:rPr>
          <w:rFonts w:cstheme="minorHAnsi"/>
        </w:rPr>
        <w:tab/>
      </w:r>
      <w:r w:rsidR="001A3A5D" w:rsidRPr="00D94914">
        <w:rPr>
          <w:rFonts w:cstheme="minorHAnsi"/>
        </w:rPr>
        <w:tab/>
      </w:r>
      <w:r w:rsidR="00246EE2">
        <w:rPr>
          <w:rFonts w:cstheme="minorHAnsi"/>
        </w:rPr>
        <w:tab/>
      </w:r>
      <w:r w:rsidRPr="00D94914">
        <w:rPr>
          <w:rFonts w:cstheme="minorHAnsi"/>
        </w:rPr>
        <w:t>Lady Captain</w:t>
      </w:r>
      <w:r w:rsidR="008624CE" w:rsidRPr="00D94914">
        <w:rPr>
          <w:rFonts w:cstheme="minorHAnsi"/>
        </w:rPr>
        <w:tab/>
      </w:r>
      <w:r w:rsidR="008624CE" w:rsidRPr="00D94914">
        <w:rPr>
          <w:rFonts w:cstheme="minorHAnsi"/>
        </w:rPr>
        <w:tab/>
      </w:r>
      <w:r w:rsidRPr="00D94914">
        <w:rPr>
          <w:rFonts w:cstheme="minorHAnsi"/>
        </w:rPr>
        <w:t>Helen Radcliffe</w:t>
      </w:r>
    </w:p>
    <w:p w14:paraId="053D81E0" w14:textId="77777777" w:rsidR="001A3A5D" w:rsidRPr="00D94914" w:rsidRDefault="001A1F5C" w:rsidP="001A3A5D">
      <w:pPr>
        <w:ind w:left="2160" w:firstLine="720"/>
        <w:rPr>
          <w:rFonts w:cstheme="minorHAnsi"/>
        </w:rPr>
      </w:pPr>
      <w:r w:rsidRPr="00D94914">
        <w:rPr>
          <w:rFonts w:cstheme="minorHAnsi"/>
        </w:rPr>
        <w:t>Competition Secretary</w:t>
      </w:r>
      <w:r w:rsidR="008624CE" w:rsidRPr="00D94914">
        <w:rPr>
          <w:rFonts w:cstheme="minorHAnsi"/>
        </w:rPr>
        <w:tab/>
      </w:r>
      <w:r w:rsidRPr="00D94914">
        <w:rPr>
          <w:rFonts w:cstheme="minorHAnsi"/>
        </w:rPr>
        <w:t>Gillian Crofts</w:t>
      </w:r>
    </w:p>
    <w:p w14:paraId="1E425E46" w14:textId="46AA103B" w:rsidR="008624CE" w:rsidRPr="00D94914" w:rsidRDefault="001A1F5C" w:rsidP="001A3A5D">
      <w:pPr>
        <w:ind w:left="2160" w:firstLine="720"/>
        <w:rPr>
          <w:rFonts w:cstheme="minorHAnsi"/>
        </w:rPr>
      </w:pPr>
      <w:r w:rsidRPr="00D94914">
        <w:rPr>
          <w:rFonts w:cstheme="minorHAnsi"/>
        </w:rPr>
        <w:t>Treasurer</w:t>
      </w:r>
      <w:r w:rsidRPr="00D94914">
        <w:rPr>
          <w:rFonts w:cstheme="minorHAnsi"/>
        </w:rPr>
        <w:tab/>
      </w:r>
      <w:r w:rsidRPr="00D94914">
        <w:rPr>
          <w:rFonts w:cstheme="minorHAnsi"/>
        </w:rPr>
        <w:tab/>
        <w:t>Anne Oakes</w:t>
      </w:r>
    </w:p>
    <w:p w14:paraId="6A50F19A" w14:textId="77777777" w:rsidR="008624CE" w:rsidRPr="00D94914" w:rsidRDefault="001A1F5C" w:rsidP="001A3A5D">
      <w:pPr>
        <w:ind w:left="2171" w:firstLine="709"/>
        <w:rPr>
          <w:rFonts w:cstheme="minorHAnsi"/>
        </w:rPr>
      </w:pPr>
      <w:r w:rsidRPr="00D94914">
        <w:rPr>
          <w:rFonts w:cstheme="minorHAnsi"/>
        </w:rPr>
        <w:t>Lady President</w:t>
      </w:r>
      <w:r w:rsidRPr="00D94914">
        <w:rPr>
          <w:rFonts w:cstheme="minorHAnsi"/>
        </w:rPr>
        <w:tab/>
      </w:r>
      <w:r w:rsidRPr="00D94914">
        <w:rPr>
          <w:rFonts w:cstheme="minorHAnsi"/>
        </w:rPr>
        <w:tab/>
        <w:t>Eileen Beeney</w:t>
      </w:r>
      <w:r w:rsidRPr="00D94914">
        <w:rPr>
          <w:rFonts w:cstheme="minorHAnsi"/>
        </w:rPr>
        <w:tab/>
      </w:r>
      <w:r w:rsidRPr="00D94914">
        <w:rPr>
          <w:rFonts w:cstheme="minorHAnsi"/>
        </w:rPr>
        <w:tab/>
      </w:r>
    </w:p>
    <w:p w14:paraId="3754BDCD" w14:textId="7C4D7351" w:rsidR="001A3A5D" w:rsidRPr="00D94914" w:rsidRDefault="001A1F5C" w:rsidP="00217468">
      <w:pPr>
        <w:ind w:left="2171" w:firstLine="709"/>
        <w:rPr>
          <w:rFonts w:cstheme="minorHAnsi"/>
        </w:rPr>
      </w:pPr>
      <w:r w:rsidRPr="00D94914">
        <w:rPr>
          <w:rFonts w:cstheme="minorHAnsi"/>
        </w:rPr>
        <w:t>Elaine Henderson, Sue Manning, LCE Kate Knox</w:t>
      </w:r>
      <w:r w:rsidR="00F8773F">
        <w:rPr>
          <w:rFonts w:cstheme="minorHAnsi"/>
        </w:rPr>
        <w:t>, Dianne Cooper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6840"/>
        <w:gridCol w:w="1266"/>
      </w:tblGrid>
      <w:tr w:rsidR="00193094" w:rsidRPr="00D94914" w14:paraId="7879D124" w14:textId="77777777" w:rsidTr="00874FF0">
        <w:tc>
          <w:tcPr>
            <w:tcW w:w="910" w:type="dxa"/>
          </w:tcPr>
          <w:p w14:paraId="0E64A8C6" w14:textId="5B340B07" w:rsidR="00677F1E" w:rsidRPr="00D94914" w:rsidRDefault="00193094" w:rsidP="00C67511">
            <w:pPr>
              <w:jc w:val="center"/>
              <w:rPr>
                <w:b/>
              </w:rPr>
            </w:pPr>
            <w:r w:rsidRPr="00D94914">
              <w:rPr>
                <w:b/>
              </w:rPr>
              <w:t>Agenda Item</w:t>
            </w:r>
          </w:p>
        </w:tc>
        <w:tc>
          <w:tcPr>
            <w:tcW w:w="6840" w:type="dxa"/>
          </w:tcPr>
          <w:p w14:paraId="46AB6E86" w14:textId="77777777" w:rsidR="00193094" w:rsidRPr="00D94914" w:rsidRDefault="00B77B67" w:rsidP="00193094">
            <w:pPr>
              <w:jc w:val="center"/>
              <w:rPr>
                <w:b/>
              </w:rPr>
            </w:pPr>
            <w:r w:rsidRPr="00D94914">
              <w:rPr>
                <w:b/>
              </w:rPr>
              <w:t>ACTION</w:t>
            </w:r>
          </w:p>
        </w:tc>
        <w:tc>
          <w:tcPr>
            <w:tcW w:w="1266" w:type="dxa"/>
          </w:tcPr>
          <w:p w14:paraId="39BBE62B" w14:textId="77777777" w:rsidR="00193094" w:rsidRPr="00D94914" w:rsidRDefault="00193094" w:rsidP="00193094">
            <w:pPr>
              <w:jc w:val="center"/>
              <w:rPr>
                <w:b/>
              </w:rPr>
            </w:pPr>
            <w:r w:rsidRPr="00D94914">
              <w:rPr>
                <w:b/>
              </w:rPr>
              <w:t>Action by</w:t>
            </w:r>
          </w:p>
        </w:tc>
      </w:tr>
      <w:tr w:rsidR="00193094" w:rsidRPr="00D94914" w14:paraId="54048B12" w14:textId="77777777" w:rsidTr="00874FF0">
        <w:tc>
          <w:tcPr>
            <w:tcW w:w="910" w:type="dxa"/>
          </w:tcPr>
          <w:p w14:paraId="745943E4" w14:textId="2B01D2CC" w:rsidR="004C010C" w:rsidRPr="00D94914" w:rsidRDefault="00EA48A6" w:rsidP="00EA48A6">
            <w:pPr>
              <w:jc w:val="center"/>
              <w:rPr>
                <w:b/>
              </w:rPr>
            </w:pPr>
            <w:r w:rsidRPr="00D94914">
              <w:rPr>
                <w:b/>
              </w:rPr>
              <w:t>1</w:t>
            </w:r>
            <w:r w:rsidR="007D21C5" w:rsidRPr="00D94914">
              <w:rPr>
                <w:b/>
              </w:rPr>
              <w:t>.</w:t>
            </w:r>
          </w:p>
        </w:tc>
        <w:tc>
          <w:tcPr>
            <w:tcW w:w="6840" w:type="dxa"/>
          </w:tcPr>
          <w:p w14:paraId="3C7D92C9" w14:textId="1BABC52D" w:rsidR="00CB48AA" w:rsidRPr="00D94914" w:rsidRDefault="00CB48AA" w:rsidP="007D21C5">
            <w:pPr>
              <w:jc w:val="both"/>
              <w:rPr>
                <w:rFonts w:eastAsia="Times New Roman"/>
                <w:b/>
              </w:rPr>
            </w:pPr>
            <w:r w:rsidRPr="00D94914">
              <w:rPr>
                <w:rFonts w:eastAsia="Times New Roman"/>
                <w:b/>
              </w:rPr>
              <w:t>Welcome</w:t>
            </w:r>
          </w:p>
          <w:p w14:paraId="5F6245CB" w14:textId="530D3380" w:rsidR="006319AA" w:rsidRPr="00D94914" w:rsidRDefault="007D21C5" w:rsidP="007D21C5">
            <w:pPr>
              <w:jc w:val="both"/>
              <w:rPr>
                <w:rFonts w:eastAsia="Times New Roman"/>
                <w:bCs/>
              </w:rPr>
            </w:pPr>
            <w:r w:rsidRPr="00D94914">
              <w:rPr>
                <w:rFonts w:eastAsia="Times New Roman"/>
                <w:bCs/>
              </w:rPr>
              <w:t>LC welcomed everyone to the first Committee of the New Year</w:t>
            </w:r>
          </w:p>
          <w:p w14:paraId="396FB46A" w14:textId="360F3E9C" w:rsidR="00CD17B4" w:rsidRPr="00D94914" w:rsidRDefault="00CD17B4" w:rsidP="007D21C5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266" w:type="dxa"/>
          </w:tcPr>
          <w:p w14:paraId="0963C837" w14:textId="4D3B54AB" w:rsidR="00522CFE" w:rsidRPr="00D94914" w:rsidRDefault="00522CFE" w:rsidP="008320C7">
            <w:pPr>
              <w:jc w:val="center"/>
              <w:rPr>
                <w:b/>
              </w:rPr>
            </w:pPr>
          </w:p>
        </w:tc>
      </w:tr>
      <w:tr w:rsidR="00293CCF" w:rsidRPr="00D94914" w14:paraId="35DA1AE7" w14:textId="77777777" w:rsidTr="00874FF0">
        <w:tc>
          <w:tcPr>
            <w:tcW w:w="910" w:type="dxa"/>
          </w:tcPr>
          <w:p w14:paraId="701D4336" w14:textId="56EF9396" w:rsidR="00293CCF" w:rsidRPr="00D94914" w:rsidRDefault="00CD17B4" w:rsidP="00193094">
            <w:pPr>
              <w:jc w:val="center"/>
              <w:rPr>
                <w:b/>
              </w:rPr>
            </w:pPr>
            <w:r w:rsidRPr="00D94914">
              <w:rPr>
                <w:b/>
              </w:rPr>
              <w:t>2.</w:t>
            </w:r>
          </w:p>
        </w:tc>
        <w:tc>
          <w:tcPr>
            <w:tcW w:w="6840" w:type="dxa"/>
          </w:tcPr>
          <w:p w14:paraId="2681797E" w14:textId="77777777" w:rsidR="00EF6367" w:rsidRPr="00D94914" w:rsidRDefault="00CB48AA" w:rsidP="00CB48AA">
            <w:pPr>
              <w:rPr>
                <w:rFonts w:eastAsia="Times New Roman"/>
                <w:b/>
              </w:rPr>
            </w:pPr>
            <w:r w:rsidRPr="00D94914">
              <w:rPr>
                <w:rFonts w:eastAsia="Times New Roman"/>
                <w:b/>
              </w:rPr>
              <w:t>Apolo</w:t>
            </w:r>
            <w:r w:rsidR="005D72BE" w:rsidRPr="00D94914">
              <w:rPr>
                <w:rFonts w:eastAsia="Times New Roman"/>
                <w:b/>
              </w:rPr>
              <w:t>gies</w:t>
            </w:r>
          </w:p>
          <w:p w14:paraId="245AF9C3" w14:textId="77777777" w:rsidR="005D72BE" w:rsidRDefault="005D72BE" w:rsidP="00CB48AA">
            <w:pPr>
              <w:rPr>
                <w:rFonts w:eastAsia="Times New Roman"/>
                <w:bCs/>
              </w:rPr>
            </w:pPr>
            <w:r w:rsidRPr="00D94914">
              <w:rPr>
                <w:rFonts w:eastAsia="Times New Roman"/>
                <w:bCs/>
              </w:rPr>
              <w:t xml:space="preserve">Apologies were received from </w:t>
            </w:r>
            <w:r w:rsidR="00D94914" w:rsidRPr="00D94914">
              <w:rPr>
                <w:rFonts w:eastAsia="Times New Roman"/>
                <w:bCs/>
              </w:rPr>
              <w:t>Kay Brannigan &amp; Janet Ayres</w:t>
            </w:r>
          </w:p>
          <w:p w14:paraId="2DA874E4" w14:textId="0E0B6711" w:rsidR="00246EE2" w:rsidRPr="00D94914" w:rsidRDefault="00246EE2" w:rsidP="00CB48AA">
            <w:pPr>
              <w:rPr>
                <w:rFonts w:eastAsia="Times New Roman"/>
                <w:bCs/>
              </w:rPr>
            </w:pPr>
          </w:p>
        </w:tc>
        <w:tc>
          <w:tcPr>
            <w:tcW w:w="1266" w:type="dxa"/>
          </w:tcPr>
          <w:p w14:paraId="3299157D" w14:textId="4062C5CE" w:rsidR="009262AA" w:rsidRPr="00D94914" w:rsidRDefault="009262AA" w:rsidP="001F0283">
            <w:pPr>
              <w:jc w:val="center"/>
              <w:rPr>
                <w:b/>
              </w:rPr>
            </w:pPr>
          </w:p>
        </w:tc>
      </w:tr>
      <w:tr w:rsidR="00293CCF" w:rsidRPr="00D94914" w14:paraId="763AD3B8" w14:textId="77777777" w:rsidTr="00874FF0">
        <w:tc>
          <w:tcPr>
            <w:tcW w:w="910" w:type="dxa"/>
          </w:tcPr>
          <w:p w14:paraId="57FB4743" w14:textId="27DFBF59" w:rsidR="00293CCF" w:rsidRPr="00D94914" w:rsidRDefault="00815438" w:rsidP="001930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840" w:type="dxa"/>
          </w:tcPr>
          <w:p w14:paraId="64DD0286" w14:textId="77777777" w:rsidR="0016683F" w:rsidRDefault="00815438" w:rsidP="009D6632">
            <w:pPr>
              <w:rPr>
                <w:rFonts w:eastAsia="Times New Roman"/>
                <w:b/>
              </w:rPr>
            </w:pPr>
            <w:r w:rsidRPr="00815438">
              <w:rPr>
                <w:rFonts w:eastAsia="Times New Roman"/>
                <w:b/>
              </w:rPr>
              <w:t>Minutes of the previous meeting</w:t>
            </w:r>
          </w:p>
          <w:p w14:paraId="109E84B4" w14:textId="77777777" w:rsidR="00815438" w:rsidRDefault="00C5760F" w:rsidP="009D663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The minutes were agreed and signed by the Lady Captain</w:t>
            </w:r>
            <w:r w:rsidR="00E209B4">
              <w:rPr>
                <w:rFonts w:eastAsia="Times New Roman"/>
                <w:bCs/>
              </w:rPr>
              <w:t xml:space="preserve">. </w:t>
            </w:r>
          </w:p>
          <w:p w14:paraId="6E9898D5" w14:textId="77777777" w:rsidR="00E209B4" w:rsidRDefault="00E209B4" w:rsidP="009D6632">
            <w:pPr>
              <w:rPr>
                <w:rFonts w:eastAsia="Times New Roman"/>
                <w:bCs/>
              </w:rPr>
            </w:pPr>
          </w:p>
          <w:p w14:paraId="5DE9C967" w14:textId="346F8617" w:rsidR="00E209B4" w:rsidRPr="00C5760F" w:rsidRDefault="003A0EEB" w:rsidP="009D663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(In future the Secretary will </w:t>
            </w:r>
            <w:r w:rsidR="0068035D">
              <w:rPr>
                <w:rFonts w:eastAsia="Times New Roman"/>
                <w:bCs/>
              </w:rPr>
              <w:t>ask HR</w:t>
            </w:r>
            <w:r w:rsidR="0013075D">
              <w:rPr>
                <w:rFonts w:eastAsia="Times New Roman"/>
                <w:bCs/>
              </w:rPr>
              <w:t xml:space="preserve"> </w:t>
            </w:r>
            <w:r w:rsidR="0068035D">
              <w:rPr>
                <w:rFonts w:eastAsia="Times New Roman"/>
                <w:bCs/>
              </w:rPr>
              <w:t xml:space="preserve">to load </w:t>
            </w:r>
            <w:r w:rsidR="0013075D">
              <w:rPr>
                <w:rFonts w:eastAsia="Times New Roman"/>
                <w:bCs/>
              </w:rPr>
              <w:t xml:space="preserve">the minutes </w:t>
            </w:r>
            <w:r w:rsidR="0068035D">
              <w:rPr>
                <w:rFonts w:eastAsia="Times New Roman"/>
                <w:bCs/>
              </w:rPr>
              <w:t>onto the website</w:t>
            </w:r>
            <w:r w:rsidR="0013075D">
              <w:rPr>
                <w:rFonts w:eastAsia="Times New Roman"/>
                <w:bCs/>
              </w:rPr>
              <w:t>)</w:t>
            </w:r>
          </w:p>
        </w:tc>
        <w:tc>
          <w:tcPr>
            <w:tcW w:w="1266" w:type="dxa"/>
          </w:tcPr>
          <w:p w14:paraId="578E3735" w14:textId="77777777" w:rsidR="00CD65C2" w:rsidRDefault="00CD65C2" w:rsidP="0013075D">
            <w:pPr>
              <w:jc w:val="center"/>
              <w:rPr>
                <w:b/>
              </w:rPr>
            </w:pPr>
          </w:p>
          <w:p w14:paraId="50461E65" w14:textId="77777777" w:rsidR="0013075D" w:rsidRDefault="0013075D" w:rsidP="0013075D">
            <w:pPr>
              <w:jc w:val="center"/>
              <w:rPr>
                <w:b/>
              </w:rPr>
            </w:pPr>
          </w:p>
          <w:p w14:paraId="4B2ED2D3" w14:textId="77777777" w:rsidR="0013075D" w:rsidRDefault="0013075D" w:rsidP="0013075D">
            <w:pPr>
              <w:jc w:val="center"/>
              <w:rPr>
                <w:b/>
              </w:rPr>
            </w:pPr>
          </w:p>
          <w:p w14:paraId="6CE05C1E" w14:textId="7E789AEA" w:rsidR="0013075D" w:rsidRPr="00D94914" w:rsidRDefault="0013075D" w:rsidP="00DE282C">
            <w:pPr>
              <w:jc w:val="center"/>
              <w:rPr>
                <w:b/>
              </w:rPr>
            </w:pPr>
            <w:r>
              <w:rPr>
                <w:b/>
              </w:rPr>
              <w:t>HR</w:t>
            </w:r>
          </w:p>
        </w:tc>
      </w:tr>
      <w:tr w:rsidR="0013075D" w:rsidRPr="00D94914" w14:paraId="0466CFD0" w14:textId="77777777" w:rsidTr="00874FF0">
        <w:tc>
          <w:tcPr>
            <w:tcW w:w="910" w:type="dxa"/>
          </w:tcPr>
          <w:p w14:paraId="5D25C660" w14:textId="30F072BE" w:rsidR="0013075D" w:rsidRDefault="00CD6D4F" w:rsidP="001930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840" w:type="dxa"/>
          </w:tcPr>
          <w:p w14:paraId="10ECEAD9" w14:textId="77777777" w:rsidR="0013075D" w:rsidRDefault="00CD6D4F" w:rsidP="009D663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Matters arising</w:t>
            </w:r>
          </w:p>
          <w:p w14:paraId="2598AC09" w14:textId="77777777" w:rsidR="00CD6D4F" w:rsidRDefault="00CD6D4F" w:rsidP="00CD6D4F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Dates for 2025</w:t>
            </w:r>
          </w:p>
          <w:p w14:paraId="5ABC7C8E" w14:textId="1FAEAB29" w:rsidR="00F41488" w:rsidRDefault="00120CE8" w:rsidP="00F4148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For </w:t>
            </w:r>
            <w:r w:rsidR="00E96A7B">
              <w:rPr>
                <w:rFonts w:eastAsia="Times New Roman"/>
                <w:bCs/>
              </w:rPr>
              <w:t>Function</w:t>
            </w:r>
            <w:r w:rsidR="00C61E41">
              <w:rPr>
                <w:rFonts w:eastAsia="Times New Roman"/>
                <w:bCs/>
              </w:rPr>
              <w:t>s/Events</w:t>
            </w:r>
            <w:r w:rsidR="00AD1FDD">
              <w:rPr>
                <w:rFonts w:eastAsia="Times New Roman"/>
                <w:bCs/>
              </w:rPr>
              <w:t xml:space="preserve"> a</w:t>
            </w:r>
            <w:r w:rsidR="00E96A7B">
              <w:rPr>
                <w:rFonts w:eastAsia="Times New Roman"/>
                <w:bCs/>
              </w:rPr>
              <w:t xml:space="preserve"> booking </w:t>
            </w:r>
            <w:r>
              <w:rPr>
                <w:rFonts w:eastAsia="Times New Roman"/>
                <w:bCs/>
              </w:rPr>
              <w:t>a</w:t>
            </w:r>
            <w:r w:rsidR="00E96A7B">
              <w:rPr>
                <w:rFonts w:eastAsia="Times New Roman"/>
                <w:bCs/>
              </w:rPr>
              <w:t xml:space="preserve"> form</w:t>
            </w:r>
            <w:r>
              <w:rPr>
                <w:rFonts w:eastAsia="Times New Roman"/>
                <w:bCs/>
              </w:rPr>
              <w:t xml:space="preserve"> needs</w:t>
            </w:r>
            <w:r w:rsidR="00E96A7B">
              <w:rPr>
                <w:rFonts w:eastAsia="Times New Roman"/>
                <w:bCs/>
              </w:rPr>
              <w:t xml:space="preserve"> to be completed</w:t>
            </w:r>
            <w:r w:rsidR="00767F63">
              <w:rPr>
                <w:rFonts w:eastAsia="Times New Roman"/>
                <w:bCs/>
              </w:rPr>
              <w:t xml:space="preserve"> – it was agreed that the same process needs to be </w:t>
            </w:r>
            <w:r w:rsidR="00D94993">
              <w:rPr>
                <w:rFonts w:eastAsia="Times New Roman"/>
                <w:bCs/>
              </w:rPr>
              <w:t>followed by the Ladies Sections for their function requirement</w:t>
            </w:r>
            <w:r w:rsidR="00C54667">
              <w:rPr>
                <w:rFonts w:eastAsia="Times New Roman"/>
                <w:bCs/>
              </w:rPr>
              <w:t xml:space="preserve">s. </w:t>
            </w:r>
          </w:p>
          <w:p w14:paraId="717C7A0F" w14:textId="77777777" w:rsidR="00C54667" w:rsidRDefault="00C54667" w:rsidP="00F41488">
            <w:pPr>
              <w:rPr>
                <w:rFonts w:eastAsia="Times New Roman"/>
                <w:bCs/>
              </w:rPr>
            </w:pPr>
          </w:p>
          <w:p w14:paraId="001A4CA6" w14:textId="77777777" w:rsidR="0086367A" w:rsidRDefault="00C54667" w:rsidP="00F4148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Once the form is completed</w:t>
            </w:r>
            <w:r w:rsidR="00F45AC4">
              <w:rPr>
                <w:rFonts w:eastAsia="Times New Roman"/>
                <w:bCs/>
              </w:rPr>
              <w:t>,</w:t>
            </w:r>
            <w:r w:rsidR="00A42E75">
              <w:rPr>
                <w:rFonts w:eastAsia="Times New Roman"/>
                <w:bCs/>
              </w:rPr>
              <w:t xml:space="preserve"> the function is put into </w:t>
            </w:r>
            <w:r w:rsidR="003B1ADE">
              <w:rPr>
                <w:rFonts w:eastAsia="Times New Roman"/>
                <w:bCs/>
              </w:rPr>
              <w:t>the club diary</w:t>
            </w:r>
            <w:r w:rsidR="00D65CAB">
              <w:rPr>
                <w:rFonts w:eastAsia="Times New Roman"/>
                <w:bCs/>
              </w:rPr>
              <w:t>, which is behind the bar. Lyn then puts the information onto the website.</w:t>
            </w:r>
          </w:p>
          <w:p w14:paraId="402B08E5" w14:textId="77777777" w:rsidR="0086367A" w:rsidRDefault="0086367A" w:rsidP="00F41488">
            <w:pPr>
              <w:rPr>
                <w:rFonts w:eastAsia="Times New Roman"/>
                <w:bCs/>
              </w:rPr>
            </w:pPr>
          </w:p>
          <w:p w14:paraId="55471349" w14:textId="77777777" w:rsidR="00152168" w:rsidRDefault="0086367A" w:rsidP="00F4148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For the Ladies In</w:t>
            </w:r>
            <w:r w:rsidR="00DE794E">
              <w:rPr>
                <w:rFonts w:eastAsia="Times New Roman"/>
                <w:bCs/>
              </w:rPr>
              <w:t>vitation Day &amp; Coffee morning</w:t>
            </w:r>
            <w:r w:rsidR="000A0B3F">
              <w:rPr>
                <w:rFonts w:eastAsia="Times New Roman"/>
                <w:bCs/>
              </w:rPr>
              <w:t xml:space="preserve"> – set up is the evening before</w:t>
            </w:r>
            <w:r w:rsidR="00152168">
              <w:rPr>
                <w:rFonts w:eastAsia="Times New Roman"/>
                <w:bCs/>
              </w:rPr>
              <w:t xml:space="preserve"> – this needs to be included in the diary.</w:t>
            </w:r>
          </w:p>
          <w:p w14:paraId="19026065" w14:textId="77777777" w:rsidR="00152168" w:rsidRDefault="00152168" w:rsidP="00F41488">
            <w:pPr>
              <w:rPr>
                <w:rFonts w:eastAsia="Times New Roman"/>
                <w:bCs/>
              </w:rPr>
            </w:pPr>
          </w:p>
          <w:p w14:paraId="641B1A29" w14:textId="77777777" w:rsidR="000733B9" w:rsidRDefault="00152168" w:rsidP="00F4148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A lot of </w:t>
            </w:r>
            <w:r w:rsidR="00813283">
              <w:rPr>
                <w:rFonts w:eastAsia="Times New Roman"/>
                <w:bCs/>
              </w:rPr>
              <w:t xml:space="preserve">discussion took place regarding the dates for the Annual Dinner and the Christmas lunch. It was eventually decided to keep the dates the same, </w:t>
            </w:r>
            <w:r w:rsidR="00581A1E">
              <w:rPr>
                <w:rFonts w:eastAsia="Times New Roman"/>
                <w:bCs/>
              </w:rPr>
              <w:t xml:space="preserve">but it was agreed that </w:t>
            </w:r>
            <w:r w:rsidR="003E6BC5">
              <w:rPr>
                <w:rFonts w:eastAsia="Times New Roman"/>
                <w:bCs/>
              </w:rPr>
              <w:t>a not</w:t>
            </w:r>
            <w:r w:rsidR="00B617DF">
              <w:rPr>
                <w:rFonts w:eastAsia="Times New Roman"/>
                <w:bCs/>
              </w:rPr>
              <w:t>e be sent out asking people to save the date for the Annual Dinner.</w:t>
            </w:r>
          </w:p>
          <w:p w14:paraId="4602F08A" w14:textId="77777777" w:rsidR="000733B9" w:rsidRDefault="000733B9" w:rsidP="00F41488">
            <w:pPr>
              <w:rPr>
                <w:rFonts w:eastAsia="Times New Roman"/>
                <w:bCs/>
              </w:rPr>
            </w:pPr>
          </w:p>
          <w:p w14:paraId="638C294C" w14:textId="77777777" w:rsidR="00C54667" w:rsidRDefault="009B6393" w:rsidP="000733B9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/>
              </w:rPr>
            </w:pPr>
            <w:r w:rsidRPr="009B6393">
              <w:rPr>
                <w:rFonts w:eastAsia="Times New Roman"/>
                <w:b/>
              </w:rPr>
              <w:t>Committee and other roles update</w:t>
            </w:r>
            <w:r w:rsidR="00F45AC4" w:rsidRPr="009B6393">
              <w:rPr>
                <w:rFonts w:eastAsia="Times New Roman"/>
                <w:b/>
              </w:rPr>
              <w:t xml:space="preserve"> </w:t>
            </w:r>
          </w:p>
          <w:p w14:paraId="48616D06" w14:textId="77777777" w:rsidR="009B6393" w:rsidRDefault="00485C7D" w:rsidP="009B639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Officers up for election at AGM </w:t>
            </w:r>
          </w:p>
          <w:p w14:paraId="478C8F53" w14:textId="580DCF1C" w:rsidR="00485C7D" w:rsidRDefault="00485C7D" w:rsidP="009B639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AO – Treasurer</w:t>
            </w:r>
          </w:p>
          <w:p w14:paraId="04F415DA" w14:textId="77FD83B0" w:rsidR="00485C7D" w:rsidRDefault="00485C7D" w:rsidP="009B639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EB </w:t>
            </w:r>
            <w:r w:rsidR="0008702E">
              <w:rPr>
                <w:rFonts w:eastAsia="Times New Roman"/>
                <w:bCs/>
              </w:rPr>
              <w:t>–</w:t>
            </w:r>
            <w:r>
              <w:rPr>
                <w:rFonts w:eastAsia="Times New Roman"/>
                <w:bCs/>
              </w:rPr>
              <w:t xml:space="preserve"> Sec</w:t>
            </w:r>
            <w:r w:rsidR="0008702E">
              <w:rPr>
                <w:rFonts w:eastAsia="Times New Roman"/>
                <w:bCs/>
              </w:rPr>
              <w:t>retary</w:t>
            </w:r>
          </w:p>
          <w:p w14:paraId="06D44930" w14:textId="77777777" w:rsidR="0008702E" w:rsidRDefault="0008702E" w:rsidP="009B639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JA &amp; LH – Voting members</w:t>
            </w:r>
          </w:p>
          <w:p w14:paraId="731EC450" w14:textId="77777777" w:rsidR="00E531E1" w:rsidRDefault="00E531E1" w:rsidP="009B6393">
            <w:pPr>
              <w:rPr>
                <w:rFonts w:eastAsia="Times New Roman"/>
                <w:bCs/>
              </w:rPr>
            </w:pPr>
          </w:p>
          <w:p w14:paraId="0D382BEB" w14:textId="64BC71BF" w:rsidR="00E531E1" w:rsidRPr="00485C7D" w:rsidRDefault="00E531E1" w:rsidP="009B639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There was a proposal to Coopt Carol Brooking onto the Committee from Marc</w:t>
            </w:r>
            <w:r w:rsidR="00DE282C">
              <w:rPr>
                <w:rFonts w:eastAsia="Times New Roman"/>
                <w:bCs/>
              </w:rPr>
              <w:t>h</w:t>
            </w:r>
            <w:r w:rsidR="00184DE9">
              <w:rPr>
                <w:rFonts w:eastAsia="Times New Roman"/>
                <w:bCs/>
              </w:rPr>
              <w:t xml:space="preserve"> – Proposed by KK/ Seconded by GC. </w:t>
            </w:r>
            <w:r w:rsidR="00D6747C">
              <w:rPr>
                <w:rFonts w:eastAsia="Times New Roman"/>
                <w:bCs/>
              </w:rPr>
              <w:t>The proposal was carried.</w:t>
            </w:r>
          </w:p>
        </w:tc>
        <w:tc>
          <w:tcPr>
            <w:tcW w:w="1266" w:type="dxa"/>
          </w:tcPr>
          <w:p w14:paraId="32DD2EDF" w14:textId="77777777" w:rsidR="0013075D" w:rsidRDefault="0013075D" w:rsidP="00671FD2">
            <w:pPr>
              <w:jc w:val="center"/>
              <w:rPr>
                <w:b/>
              </w:rPr>
            </w:pPr>
          </w:p>
          <w:p w14:paraId="61E4DAB5" w14:textId="77777777" w:rsidR="00671FD2" w:rsidRDefault="00671FD2" w:rsidP="00671FD2">
            <w:pPr>
              <w:jc w:val="center"/>
              <w:rPr>
                <w:b/>
              </w:rPr>
            </w:pPr>
          </w:p>
          <w:p w14:paraId="7CEEF057" w14:textId="77777777" w:rsidR="00671FD2" w:rsidRDefault="00C37C39" w:rsidP="00671FD2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  <w:p w14:paraId="5C325504" w14:textId="77777777" w:rsidR="00C37C39" w:rsidRDefault="00C37C39" w:rsidP="00671FD2">
            <w:pPr>
              <w:jc w:val="center"/>
              <w:rPr>
                <w:b/>
              </w:rPr>
            </w:pPr>
          </w:p>
          <w:p w14:paraId="67A87804" w14:textId="77777777" w:rsidR="00C37C39" w:rsidRDefault="00C37C39" w:rsidP="00671FD2">
            <w:pPr>
              <w:jc w:val="center"/>
              <w:rPr>
                <w:b/>
              </w:rPr>
            </w:pPr>
          </w:p>
          <w:p w14:paraId="3D9FA33E" w14:textId="77777777" w:rsidR="00C37C39" w:rsidRDefault="00C37C39" w:rsidP="00671FD2">
            <w:pPr>
              <w:jc w:val="center"/>
              <w:rPr>
                <w:b/>
              </w:rPr>
            </w:pPr>
          </w:p>
          <w:p w14:paraId="5E3ABC90" w14:textId="77777777" w:rsidR="00C37C39" w:rsidRDefault="00C37C39" w:rsidP="00671FD2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  <w:p w14:paraId="318733A6" w14:textId="77777777" w:rsidR="00C37C39" w:rsidRDefault="00C37C39" w:rsidP="00671FD2">
            <w:pPr>
              <w:jc w:val="center"/>
              <w:rPr>
                <w:b/>
              </w:rPr>
            </w:pPr>
          </w:p>
          <w:p w14:paraId="4F093E74" w14:textId="77777777" w:rsidR="00C37C39" w:rsidRDefault="00C37C39" w:rsidP="00671FD2">
            <w:pPr>
              <w:jc w:val="center"/>
              <w:rPr>
                <w:b/>
              </w:rPr>
            </w:pPr>
          </w:p>
          <w:p w14:paraId="3004B781" w14:textId="77777777" w:rsidR="00C37C39" w:rsidRDefault="00C37C39" w:rsidP="00671FD2">
            <w:pPr>
              <w:jc w:val="center"/>
              <w:rPr>
                <w:b/>
              </w:rPr>
            </w:pPr>
            <w:r>
              <w:rPr>
                <w:b/>
              </w:rPr>
              <w:t>KK/SM</w:t>
            </w:r>
          </w:p>
          <w:p w14:paraId="748C6F49" w14:textId="77777777" w:rsidR="00C37C39" w:rsidRDefault="00C37C39" w:rsidP="00671FD2">
            <w:pPr>
              <w:jc w:val="center"/>
              <w:rPr>
                <w:b/>
              </w:rPr>
            </w:pPr>
          </w:p>
          <w:p w14:paraId="7DEB0D67" w14:textId="77777777" w:rsidR="00C37C39" w:rsidRDefault="00C37C39" w:rsidP="00671FD2">
            <w:pPr>
              <w:jc w:val="center"/>
              <w:rPr>
                <w:b/>
              </w:rPr>
            </w:pPr>
          </w:p>
          <w:p w14:paraId="41637956" w14:textId="77777777" w:rsidR="00C37C39" w:rsidRDefault="00BA3216" w:rsidP="00671FD2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  <w:p w14:paraId="54DDD62E" w14:textId="77777777" w:rsidR="00BA3216" w:rsidRDefault="00BA3216" w:rsidP="00671FD2">
            <w:pPr>
              <w:jc w:val="center"/>
              <w:rPr>
                <w:b/>
              </w:rPr>
            </w:pPr>
          </w:p>
          <w:p w14:paraId="713D0F72" w14:textId="77777777" w:rsidR="00BA3216" w:rsidRDefault="00BA3216" w:rsidP="00671FD2">
            <w:pPr>
              <w:jc w:val="center"/>
              <w:rPr>
                <w:b/>
              </w:rPr>
            </w:pPr>
          </w:p>
          <w:p w14:paraId="18B2B87A" w14:textId="77777777" w:rsidR="00BA3216" w:rsidRDefault="00BA3216" w:rsidP="00671FD2">
            <w:pPr>
              <w:jc w:val="center"/>
              <w:rPr>
                <w:b/>
              </w:rPr>
            </w:pPr>
          </w:p>
          <w:p w14:paraId="3017C568" w14:textId="77777777" w:rsidR="00BA3216" w:rsidRDefault="00BA3216" w:rsidP="00671FD2">
            <w:pPr>
              <w:jc w:val="center"/>
              <w:rPr>
                <w:b/>
              </w:rPr>
            </w:pPr>
          </w:p>
          <w:p w14:paraId="76BA492E" w14:textId="77777777" w:rsidR="00BA3216" w:rsidRDefault="00BA3216" w:rsidP="00671FD2">
            <w:pPr>
              <w:jc w:val="center"/>
              <w:rPr>
                <w:b/>
              </w:rPr>
            </w:pPr>
          </w:p>
          <w:p w14:paraId="1D0260D4" w14:textId="77777777" w:rsidR="00BA3216" w:rsidRDefault="00BA3216" w:rsidP="00671FD2">
            <w:pPr>
              <w:jc w:val="center"/>
              <w:rPr>
                <w:b/>
              </w:rPr>
            </w:pPr>
          </w:p>
          <w:p w14:paraId="3D86B7EB" w14:textId="77777777" w:rsidR="00BA3216" w:rsidRDefault="00BA3216" w:rsidP="00671FD2">
            <w:pPr>
              <w:jc w:val="center"/>
              <w:rPr>
                <w:b/>
              </w:rPr>
            </w:pPr>
          </w:p>
          <w:p w14:paraId="699E948C" w14:textId="77777777" w:rsidR="00BA3216" w:rsidRDefault="00BA3216" w:rsidP="00671FD2">
            <w:pPr>
              <w:jc w:val="center"/>
              <w:rPr>
                <w:b/>
              </w:rPr>
            </w:pPr>
          </w:p>
          <w:p w14:paraId="6C8130BA" w14:textId="77777777" w:rsidR="00BA3216" w:rsidRDefault="00BA3216" w:rsidP="00671FD2">
            <w:pPr>
              <w:jc w:val="center"/>
              <w:rPr>
                <w:b/>
              </w:rPr>
            </w:pPr>
          </w:p>
          <w:p w14:paraId="68E8941C" w14:textId="77777777" w:rsidR="00BA3216" w:rsidRDefault="00BA3216" w:rsidP="00671FD2">
            <w:pPr>
              <w:jc w:val="center"/>
              <w:rPr>
                <w:b/>
              </w:rPr>
            </w:pPr>
          </w:p>
          <w:p w14:paraId="3EF97E15" w14:textId="7B5F0CCC" w:rsidR="00BA3216" w:rsidRPr="00D94914" w:rsidRDefault="00BA3216" w:rsidP="00671FD2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</w:p>
        </w:tc>
      </w:tr>
    </w:tbl>
    <w:p w14:paraId="5C8A8C87" w14:textId="77777777" w:rsidR="0005006F" w:rsidRPr="00764150" w:rsidRDefault="00050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6787"/>
        <w:gridCol w:w="1319"/>
      </w:tblGrid>
      <w:tr w:rsidR="00D20966" w:rsidRPr="00764150" w14:paraId="289B3E05" w14:textId="77777777" w:rsidTr="003918E7">
        <w:tc>
          <w:tcPr>
            <w:tcW w:w="910" w:type="dxa"/>
          </w:tcPr>
          <w:p w14:paraId="2FCE9EE6" w14:textId="31F893A2" w:rsidR="00D20966" w:rsidRPr="00764150" w:rsidRDefault="00D20966" w:rsidP="00764150">
            <w:pPr>
              <w:jc w:val="center"/>
              <w:rPr>
                <w:b/>
              </w:rPr>
            </w:pPr>
            <w:r w:rsidRPr="00764150">
              <w:rPr>
                <w:b/>
              </w:rPr>
              <w:lastRenderedPageBreak/>
              <w:t>Agenda Item</w:t>
            </w:r>
          </w:p>
        </w:tc>
        <w:tc>
          <w:tcPr>
            <w:tcW w:w="6787" w:type="dxa"/>
          </w:tcPr>
          <w:p w14:paraId="24B29959" w14:textId="28448884" w:rsidR="00D20966" w:rsidRPr="00764150" w:rsidRDefault="00D20966" w:rsidP="00764150">
            <w:pPr>
              <w:jc w:val="center"/>
              <w:rPr>
                <w:rFonts w:eastAsia="Times New Roman"/>
                <w:b/>
              </w:rPr>
            </w:pPr>
            <w:r w:rsidRPr="00764150">
              <w:rPr>
                <w:b/>
              </w:rPr>
              <w:t>ACTION</w:t>
            </w:r>
          </w:p>
        </w:tc>
        <w:tc>
          <w:tcPr>
            <w:tcW w:w="1319" w:type="dxa"/>
          </w:tcPr>
          <w:p w14:paraId="72B1C338" w14:textId="6836018C" w:rsidR="00D20966" w:rsidRPr="00764150" w:rsidRDefault="00D20966" w:rsidP="00764150">
            <w:pPr>
              <w:jc w:val="center"/>
              <w:rPr>
                <w:b/>
              </w:rPr>
            </w:pPr>
            <w:r w:rsidRPr="00764150">
              <w:rPr>
                <w:b/>
              </w:rPr>
              <w:t>Action by</w:t>
            </w:r>
          </w:p>
        </w:tc>
      </w:tr>
      <w:tr w:rsidR="00764150" w:rsidRPr="00764150" w14:paraId="1C313869" w14:textId="77777777" w:rsidTr="003918E7">
        <w:tc>
          <w:tcPr>
            <w:tcW w:w="910" w:type="dxa"/>
          </w:tcPr>
          <w:p w14:paraId="5F1A445B" w14:textId="58C6AA7A" w:rsidR="000109B7" w:rsidRPr="00764150" w:rsidRDefault="000109B7" w:rsidP="00BF0969">
            <w:pPr>
              <w:jc w:val="center"/>
              <w:rPr>
                <w:b/>
              </w:rPr>
            </w:pPr>
          </w:p>
        </w:tc>
        <w:tc>
          <w:tcPr>
            <w:tcW w:w="6787" w:type="dxa"/>
          </w:tcPr>
          <w:p w14:paraId="4B07C751" w14:textId="77777777" w:rsidR="00BF0969" w:rsidRDefault="006E55D8" w:rsidP="006E55D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AGM</w:t>
            </w:r>
          </w:p>
          <w:p w14:paraId="7CEF7E65" w14:textId="77777777" w:rsidR="006E55D8" w:rsidRDefault="006E55D8" w:rsidP="006E55D8">
            <w:pPr>
              <w:rPr>
                <w:bCs/>
              </w:rPr>
            </w:pPr>
            <w:r>
              <w:rPr>
                <w:bCs/>
              </w:rPr>
              <w:t xml:space="preserve">EB has informed </w:t>
            </w:r>
            <w:proofErr w:type="spellStart"/>
            <w:r>
              <w:rPr>
                <w:bCs/>
              </w:rPr>
              <w:t>everyone</w:t>
            </w:r>
            <w:proofErr w:type="spellEnd"/>
            <w:r>
              <w:rPr>
                <w:bCs/>
              </w:rPr>
              <w:t xml:space="preserve"> of the meeting.</w:t>
            </w:r>
          </w:p>
          <w:p w14:paraId="1931309F" w14:textId="77777777" w:rsidR="004723F0" w:rsidRDefault="004723F0" w:rsidP="006E55D8">
            <w:pPr>
              <w:rPr>
                <w:bCs/>
              </w:rPr>
            </w:pPr>
            <w:r>
              <w:rPr>
                <w:bCs/>
              </w:rPr>
              <w:t>No photocopies required.</w:t>
            </w:r>
          </w:p>
          <w:p w14:paraId="36565DDA" w14:textId="77777777" w:rsidR="004723F0" w:rsidRDefault="004723F0" w:rsidP="006E55D8">
            <w:pPr>
              <w:rPr>
                <w:bCs/>
              </w:rPr>
            </w:pPr>
            <w:r>
              <w:rPr>
                <w:bCs/>
              </w:rPr>
              <w:t>Reports to be read out.</w:t>
            </w:r>
          </w:p>
          <w:p w14:paraId="16943A1C" w14:textId="77777777" w:rsidR="00F70A2D" w:rsidRDefault="00F70A2D" w:rsidP="006E55D8">
            <w:pPr>
              <w:rPr>
                <w:bCs/>
              </w:rPr>
            </w:pPr>
            <w:r>
              <w:rPr>
                <w:bCs/>
              </w:rPr>
              <w:t xml:space="preserve">KK to read out proposal </w:t>
            </w:r>
            <w:r w:rsidR="00DA0A91">
              <w:rPr>
                <w:bCs/>
              </w:rPr>
              <w:t xml:space="preserve">re change of name from Ladies to Women – EB to ask Arlene </w:t>
            </w:r>
            <w:r w:rsidR="00444FE5">
              <w:rPr>
                <w:bCs/>
              </w:rPr>
              <w:t xml:space="preserve">to count hands, plus ask someone to </w:t>
            </w:r>
            <w:r w:rsidR="00387BF6">
              <w:rPr>
                <w:bCs/>
              </w:rPr>
              <w:t>double check the count.</w:t>
            </w:r>
          </w:p>
          <w:p w14:paraId="0DBD462E" w14:textId="5AB8E575" w:rsidR="00387BF6" w:rsidRPr="006E55D8" w:rsidRDefault="00387BF6" w:rsidP="006E55D8">
            <w:pPr>
              <w:rPr>
                <w:bCs/>
              </w:rPr>
            </w:pPr>
            <w:r>
              <w:rPr>
                <w:bCs/>
              </w:rPr>
              <w:t>Lyn to sort the room out prior to the meeting.</w:t>
            </w:r>
          </w:p>
        </w:tc>
        <w:tc>
          <w:tcPr>
            <w:tcW w:w="1319" w:type="dxa"/>
          </w:tcPr>
          <w:p w14:paraId="6DE77276" w14:textId="77777777" w:rsidR="00B37449" w:rsidRDefault="00B37449" w:rsidP="00785598">
            <w:pPr>
              <w:jc w:val="center"/>
              <w:rPr>
                <w:b/>
              </w:rPr>
            </w:pPr>
          </w:p>
          <w:p w14:paraId="63F04EB1" w14:textId="77777777" w:rsidR="00BA3216" w:rsidRDefault="00BA3216" w:rsidP="00785598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  <w:p w14:paraId="678F4A75" w14:textId="77777777" w:rsidR="00B65374" w:rsidRDefault="00B65374" w:rsidP="00785598">
            <w:pPr>
              <w:jc w:val="center"/>
              <w:rPr>
                <w:b/>
              </w:rPr>
            </w:pPr>
          </w:p>
          <w:p w14:paraId="4BC65C9C" w14:textId="77777777" w:rsidR="00B65374" w:rsidRDefault="00B65374" w:rsidP="00785598">
            <w:pPr>
              <w:jc w:val="center"/>
              <w:rPr>
                <w:b/>
              </w:rPr>
            </w:pPr>
          </w:p>
          <w:p w14:paraId="313A1480" w14:textId="7D611052" w:rsidR="00B65374" w:rsidRPr="00764150" w:rsidRDefault="00B65374" w:rsidP="00785598">
            <w:pPr>
              <w:jc w:val="center"/>
              <w:rPr>
                <w:b/>
              </w:rPr>
            </w:pPr>
            <w:r>
              <w:rPr>
                <w:b/>
              </w:rPr>
              <w:t>KK/EB</w:t>
            </w:r>
          </w:p>
        </w:tc>
      </w:tr>
      <w:tr w:rsidR="00E34EFB" w:rsidRPr="00764150" w14:paraId="149B628E" w14:textId="77777777" w:rsidTr="003918E7">
        <w:tc>
          <w:tcPr>
            <w:tcW w:w="910" w:type="dxa"/>
          </w:tcPr>
          <w:p w14:paraId="5075B0AD" w14:textId="34F135B0" w:rsidR="00E34EFB" w:rsidRPr="00764150" w:rsidRDefault="00AA4720" w:rsidP="005972B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87" w:type="dxa"/>
          </w:tcPr>
          <w:p w14:paraId="1B61D488" w14:textId="77777777" w:rsidR="00E34EFB" w:rsidRDefault="00AA4720" w:rsidP="001C646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LCSLGA Annual Audit report </w:t>
            </w:r>
            <w:r w:rsidR="005B0360">
              <w:rPr>
                <w:rFonts w:eastAsia="Times New Roman"/>
                <w:b/>
              </w:rPr>
              <w:t>–</w:t>
            </w:r>
            <w:r>
              <w:rPr>
                <w:rFonts w:eastAsia="Times New Roman"/>
                <w:b/>
              </w:rPr>
              <w:t xml:space="preserve"> Seniors</w:t>
            </w:r>
          </w:p>
          <w:p w14:paraId="4E07C200" w14:textId="6788FB65" w:rsidR="005B0360" w:rsidRPr="005B0360" w:rsidRDefault="005B0360" w:rsidP="001C646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EB to contact people on the list sent out by the L</w:t>
            </w:r>
            <w:r w:rsidR="00014AEA">
              <w:rPr>
                <w:rFonts w:eastAsia="Times New Roman"/>
                <w:bCs/>
              </w:rPr>
              <w:t>CSLGA</w:t>
            </w:r>
            <w:r w:rsidR="00CB3088">
              <w:rPr>
                <w:rFonts w:eastAsia="Times New Roman"/>
                <w:bCs/>
              </w:rPr>
              <w:t>, who haven`t renewed their membership</w:t>
            </w:r>
            <w:r w:rsidR="00EB2F0E">
              <w:rPr>
                <w:rFonts w:eastAsia="Times New Roman"/>
                <w:bCs/>
              </w:rPr>
              <w:t>, plus send information out to people who are eligi</w:t>
            </w:r>
            <w:r w:rsidR="002D7644">
              <w:rPr>
                <w:rFonts w:eastAsia="Times New Roman"/>
                <w:bCs/>
              </w:rPr>
              <w:t xml:space="preserve">ble to join to see if they wish to join. Membership costs £7.50 </w:t>
            </w:r>
            <w:r w:rsidR="00C56684">
              <w:rPr>
                <w:rFonts w:eastAsia="Times New Roman"/>
                <w:bCs/>
              </w:rPr>
              <w:t xml:space="preserve">and then people are eligible to enter the LCSLGA competitions – all but one are team competitions. The other is </w:t>
            </w:r>
            <w:r w:rsidR="009C462E">
              <w:rPr>
                <w:rFonts w:eastAsia="Times New Roman"/>
                <w:bCs/>
              </w:rPr>
              <w:t>a singles competition.</w:t>
            </w:r>
          </w:p>
        </w:tc>
        <w:tc>
          <w:tcPr>
            <w:tcW w:w="1319" w:type="dxa"/>
          </w:tcPr>
          <w:p w14:paraId="3DBC9CEA" w14:textId="77777777" w:rsidR="004424AC" w:rsidRDefault="004424AC" w:rsidP="00777282">
            <w:pPr>
              <w:jc w:val="center"/>
              <w:rPr>
                <w:b/>
              </w:rPr>
            </w:pPr>
          </w:p>
          <w:p w14:paraId="1AAA5C15" w14:textId="35A4E838" w:rsidR="00B65374" w:rsidRPr="00764150" w:rsidRDefault="00B65374" w:rsidP="00777282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D20966" w:rsidRPr="00764150" w14:paraId="13D3B4BB" w14:textId="77777777" w:rsidTr="003918E7">
        <w:tc>
          <w:tcPr>
            <w:tcW w:w="910" w:type="dxa"/>
          </w:tcPr>
          <w:p w14:paraId="65522D67" w14:textId="51557B1D" w:rsidR="00D20966" w:rsidRPr="00764150" w:rsidRDefault="009C462E" w:rsidP="00957B0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87" w:type="dxa"/>
          </w:tcPr>
          <w:p w14:paraId="0FFC64CE" w14:textId="77777777" w:rsidR="00EE7455" w:rsidRDefault="009C462E" w:rsidP="001A1F5C">
            <w:pPr>
              <w:rPr>
                <w:b/>
              </w:rPr>
            </w:pPr>
            <w:r w:rsidRPr="009C462E">
              <w:rPr>
                <w:b/>
              </w:rPr>
              <w:t>Treasurer</w:t>
            </w:r>
            <w:r w:rsidR="00A24E71">
              <w:rPr>
                <w:b/>
              </w:rPr>
              <w:t>`</w:t>
            </w:r>
            <w:r w:rsidRPr="009C462E">
              <w:rPr>
                <w:b/>
              </w:rPr>
              <w:t>s report</w:t>
            </w:r>
          </w:p>
          <w:p w14:paraId="34428A7D" w14:textId="77777777" w:rsidR="007A1EC5" w:rsidRPr="00D369EE" w:rsidRDefault="007A1EC5" w:rsidP="007A1EC5">
            <w:r w:rsidRPr="00D369EE">
              <w:t xml:space="preserve">The opening bank balance for </w:t>
            </w:r>
            <w:r>
              <w:t xml:space="preserve">November </w:t>
            </w:r>
            <w:r w:rsidRPr="00D369EE">
              <w:t>was £</w:t>
            </w:r>
            <w:r>
              <w:t>3,627.78</w:t>
            </w:r>
            <w:r w:rsidRPr="00D369EE">
              <w:t xml:space="preserve"> with the cash in hand amounting to </w:t>
            </w:r>
            <w:r>
              <w:t>£1</w:t>
            </w:r>
            <w:r w:rsidRPr="00D369EE">
              <w:t>,</w:t>
            </w:r>
            <w:r>
              <w:t xml:space="preserve">456.20 </w:t>
            </w:r>
            <w:r w:rsidRPr="00D369EE">
              <w:t>making the total monies £</w:t>
            </w:r>
            <w:r>
              <w:t>5,083.98</w:t>
            </w:r>
            <w:r w:rsidRPr="00D369EE">
              <w:t>.</w:t>
            </w:r>
          </w:p>
          <w:p w14:paraId="77C7B79F" w14:textId="77777777" w:rsidR="007A1EC5" w:rsidRDefault="007A1EC5" w:rsidP="007A1EC5">
            <w:r w:rsidRPr="00D369EE">
              <w:t xml:space="preserve">The income for </w:t>
            </w:r>
            <w:r>
              <w:t xml:space="preserve">December </w:t>
            </w:r>
            <w:r w:rsidRPr="00EB6B37">
              <w:t>was £</w:t>
            </w:r>
            <w:r>
              <w:t>474 which is made up of income from the Hamper Raffle, a payment for the Christmas dinner and a donation for Wendy Howard.</w:t>
            </w:r>
          </w:p>
          <w:p w14:paraId="74F1B6E8" w14:textId="77777777" w:rsidR="007A1EC5" w:rsidRPr="00EB6B37" w:rsidRDefault="007A1EC5" w:rsidP="007A1EC5"/>
          <w:p w14:paraId="43DC4346" w14:textId="77777777" w:rsidR="007A1EC5" w:rsidRDefault="007A1EC5" w:rsidP="007A1EC5">
            <w:r w:rsidRPr="00D369EE">
              <w:t xml:space="preserve">The expenditure </w:t>
            </w:r>
            <w:r>
              <w:t xml:space="preserve">amounted to £2,313.60 </w:t>
            </w:r>
            <w:r w:rsidRPr="00D369EE">
              <w:t>for Bank charge</w:t>
            </w:r>
            <w:r>
              <w:t>s, a donation to the Children`s Christmas party, payment for Christmas dinners, Menu cards, Gratuities for Bar &amp; Catering staff, Entertainment for the Christmas dinner, Flowers &amp; napkins, Flowers, Prizes for games for Christmas lunch, 2 refunds for Christmas dinners, Donation to the Frost Foundation.</w:t>
            </w:r>
          </w:p>
          <w:p w14:paraId="2243A283" w14:textId="77777777" w:rsidR="007A1EC5" w:rsidRDefault="007A1EC5" w:rsidP="007A1EC5"/>
          <w:p w14:paraId="740DBFA6" w14:textId="77777777" w:rsidR="007A1EC5" w:rsidRDefault="007A1EC5" w:rsidP="007A1EC5">
            <w:r w:rsidRPr="00D369EE">
              <w:t xml:space="preserve">Total assets amounted to </w:t>
            </w:r>
            <w:r>
              <w:t xml:space="preserve">£3,244.38 </w:t>
            </w:r>
            <w:r w:rsidRPr="00D369EE">
              <w:t xml:space="preserve">with the Net Assets amounting to </w:t>
            </w:r>
            <w:r>
              <w:rPr>
                <w:b/>
                <w:bCs/>
              </w:rPr>
              <w:t>£3,137.38</w:t>
            </w:r>
            <w:r w:rsidRPr="00D369EE">
              <w:rPr>
                <w:b/>
                <w:bCs/>
              </w:rPr>
              <w:t xml:space="preserve"> </w:t>
            </w:r>
            <w:r w:rsidRPr="00D369EE">
              <w:t xml:space="preserve">after </w:t>
            </w:r>
            <w:proofErr w:type="gramStart"/>
            <w:r w:rsidRPr="00124B57">
              <w:t>taking into account</w:t>
            </w:r>
            <w:proofErr w:type="gramEnd"/>
            <w:r w:rsidRPr="00124B57">
              <w:t xml:space="preserve"> the ringfenced money of £</w:t>
            </w:r>
            <w:r>
              <w:t>107 Donations for Wendy Howard.</w:t>
            </w:r>
          </w:p>
          <w:p w14:paraId="7603B223" w14:textId="77777777" w:rsidR="00A24E71" w:rsidRDefault="00A24E71" w:rsidP="001A1F5C">
            <w:pPr>
              <w:rPr>
                <w:b/>
              </w:rPr>
            </w:pPr>
          </w:p>
          <w:p w14:paraId="47B05955" w14:textId="77777777" w:rsidR="007A1EC5" w:rsidRDefault="009F1544" w:rsidP="007A1EC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Bank account update</w:t>
            </w:r>
          </w:p>
          <w:p w14:paraId="66585EDA" w14:textId="77777777" w:rsidR="00F118A9" w:rsidRDefault="009F1544" w:rsidP="009F1544">
            <w:pPr>
              <w:rPr>
                <w:bCs/>
              </w:rPr>
            </w:pPr>
            <w:r>
              <w:rPr>
                <w:bCs/>
              </w:rPr>
              <w:t>Internet banking has been set up</w:t>
            </w:r>
            <w:r w:rsidR="007B1FEB">
              <w:rPr>
                <w:bCs/>
              </w:rPr>
              <w:t xml:space="preserve">. </w:t>
            </w:r>
          </w:p>
          <w:p w14:paraId="0FE5DDA5" w14:textId="77777777" w:rsidR="00E61951" w:rsidRDefault="00E61951" w:rsidP="009F1544">
            <w:pPr>
              <w:rPr>
                <w:bCs/>
              </w:rPr>
            </w:pPr>
          </w:p>
          <w:p w14:paraId="565EAE33" w14:textId="0F65BDB5" w:rsidR="009F1544" w:rsidRDefault="007B1FEB" w:rsidP="009F1544">
            <w:pPr>
              <w:rPr>
                <w:bCs/>
              </w:rPr>
            </w:pPr>
            <w:r>
              <w:rPr>
                <w:bCs/>
              </w:rPr>
              <w:t xml:space="preserve">AO/JA/EB can all </w:t>
            </w:r>
            <w:r w:rsidR="00E61951">
              <w:rPr>
                <w:bCs/>
              </w:rPr>
              <w:t>request to ma</w:t>
            </w:r>
            <w:r w:rsidR="00F249C1">
              <w:rPr>
                <w:bCs/>
              </w:rPr>
              <w:t>ke a</w:t>
            </w:r>
            <w:r>
              <w:rPr>
                <w:bCs/>
              </w:rPr>
              <w:t xml:space="preserve"> payment</w:t>
            </w:r>
            <w:r w:rsidR="00F118A9">
              <w:rPr>
                <w:bCs/>
              </w:rPr>
              <w:t xml:space="preserve"> – one person </w:t>
            </w:r>
            <w:proofErr w:type="gramStart"/>
            <w:r w:rsidR="00F118A9">
              <w:rPr>
                <w:bCs/>
              </w:rPr>
              <w:t>has to</w:t>
            </w:r>
            <w:proofErr w:type="gramEnd"/>
            <w:r w:rsidR="00F249C1">
              <w:rPr>
                <w:bCs/>
              </w:rPr>
              <w:t xml:space="preserve"> then</w:t>
            </w:r>
            <w:r w:rsidR="00F118A9">
              <w:rPr>
                <w:bCs/>
              </w:rPr>
              <w:t xml:space="preserve"> authorise </w:t>
            </w:r>
            <w:r w:rsidR="00F249C1">
              <w:rPr>
                <w:bCs/>
              </w:rPr>
              <w:t xml:space="preserve">this </w:t>
            </w:r>
            <w:r w:rsidR="00F118A9">
              <w:rPr>
                <w:bCs/>
              </w:rPr>
              <w:t xml:space="preserve">request </w:t>
            </w:r>
            <w:r w:rsidR="00AB4187">
              <w:rPr>
                <w:bCs/>
              </w:rPr>
              <w:t>for</w:t>
            </w:r>
            <w:r w:rsidR="00F249C1">
              <w:rPr>
                <w:bCs/>
              </w:rPr>
              <w:t xml:space="preserve"> </w:t>
            </w:r>
            <w:r w:rsidR="00AB4187">
              <w:rPr>
                <w:bCs/>
              </w:rPr>
              <w:t>payment.</w:t>
            </w:r>
          </w:p>
          <w:p w14:paraId="193B2A3F" w14:textId="77777777" w:rsidR="00F249C1" w:rsidRDefault="00F249C1" w:rsidP="009F1544">
            <w:pPr>
              <w:rPr>
                <w:bCs/>
              </w:rPr>
            </w:pPr>
          </w:p>
          <w:p w14:paraId="0EC011CA" w14:textId="401CCC69" w:rsidR="00F249C1" w:rsidRDefault="00F249C1" w:rsidP="009F1544">
            <w:pPr>
              <w:rPr>
                <w:bCs/>
              </w:rPr>
            </w:pPr>
            <w:r>
              <w:rPr>
                <w:bCs/>
              </w:rPr>
              <w:t xml:space="preserve">The system has been tested and </w:t>
            </w:r>
            <w:r w:rsidR="00FB0852">
              <w:rPr>
                <w:bCs/>
              </w:rPr>
              <w:t>is working well.</w:t>
            </w:r>
          </w:p>
          <w:p w14:paraId="727B6FF2" w14:textId="77777777" w:rsidR="00AB4187" w:rsidRDefault="00AB4187" w:rsidP="009F1544">
            <w:pPr>
              <w:rPr>
                <w:bCs/>
              </w:rPr>
            </w:pPr>
          </w:p>
          <w:p w14:paraId="1E068D04" w14:textId="77777777" w:rsidR="00FB0852" w:rsidRDefault="00FB0852" w:rsidP="009F1544">
            <w:pPr>
              <w:rPr>
                <w:bCs/>
              </w:rPr>
            </w:pPr>
          </w:p>
          <w:p w14:paraId="3C08B5CC" w14:textId="77777777" w:rsidR="00FB0852" w:rsidRDefault="00FB0852" w:rsidP="009F1544">
            <w:pPr>
              <w:rPr>
                <w:bCs/>
              </w:rPr>
            </w:pPr>
          </w:p>
          <w:p w14:paraId="1CA4C480" w14:textId="5DC48345" w:rsidR="00B65374" w:rsidRPr="009F1544" w:rsidRDefault="00B65374" w:rsidP="009F1544">
            <w:pPr>
              <w:rPr>
                <w:bCs/>
              </w:rPr>
            </w:pPr>
          </w:p>
        </w:tc>
        <w:tc>
          <w:tcPr>
            <w:tcW w:w="1319" w:type="dxa"/>
          </w:tcPr>
          <w:p w14:paraId="1F909529" w14:textId="77777777" w:rsidR="00D76E66" w:rsidRDefault="00D76E66" w:rsidP="00785598">
            <w:pPr>
              <w:jc w:val="center"/>
              <w:rPr>
                <w:b/>
              </w:rPr>
            </w:pPr>
          </w:p>
          <w:p w14:paraId="19BCDB79" w14:textId="77777777" w:rsidR="000374A5" w:rsidRDefault="000374A5" w:rsidP="00785598">
            <w:pPr>
              <w:jc w:val="center"/>
              <w:rPr>
                <w:b/>
              </w:rPr>
            </w:pPr>
            <w:r>
              <w:rPr>
                <w:b/>
              </w:rPr>
              <w:t>AO</w:t>
            </w:r>
          </w:p>
          <w:p w14:paraId="4C38EF61" w14:textId="77777777" w:rsidR="000374A5" w:rsidRDefault="000374A5" w:rsidP="00785598">
            <w:pPr>
              <w:jc w:val="center"/>
              <w:rPr>
                <w:b/>
              </w:rPr>
            </w:pPr>
          </w:p>
          <w:p w14:paraId="38E3B788" w14:textId="77777777" w:rsidR="002E005B" w:rsidRDefault="002E005B" w:rsidP="00785598">
            <w:pPr>
              <w:jc w:val="center"/>
              <w:rPr>
                <w:b/>
              </w:rPr>
            </w:pPr>
          </w:p>
          <w:p w14:paraId="34329EB1" w14:textId="77777777" w:rsidR="002E005B" w:rsidRDefault="002E005B" w:rsidP="00785598">
            <w:pPr>
              <w:jc w:val="center"/>
              <w:rPr>
                <w:b/>
              </w:rPr>
            </w:pPr>
          </w:p>
          <w:p w14:paraId="0D1E0397" w14:textId="77777777" w:rsidR="002E005B" w:rsidRDefault="002E005B" w:rsidP="00785598">
            <w:pPr>
              <w:jc w:val="center"/>
              <w:rPr>
                <w:b/>
              </w:rPr>
            </w:pPr>
          </w:p>
          <w:p w14:paraId="674E0C20" w14:textId="77777777" w:rsidR="002E005B" w:rsidRDefault="002E005B" w:rsidP="00785598">
            <w:pPr>
              <w:jc w:val="center"/>
              <w:rPr>
                <w:b/>
              </w:rPr>
            </w:pPr>
          </w:p>
          <w:p w14:paraId="42CC2E7E" w14:textId="77777777" w:rsidR="002E005B" w:rsidRDefault="002E005B" w:rsidP="00785598">
            <w:pPr>
              <w:jc w:val="center"/>
              <w:rPr>
                <w:b/>
              </w:rPr>
            </w:pPr>
          </w:p>
          <w:p w14:paraId="2B889EAB" w14:textId="77777777" w:rsidR="002E005B" w:rsidRDefault="002E005B" w:rsidP="00785598">
            <w:pPr>
              <w:jc w:val="center"/>
              <w:rPr>
                <w:b/>
              </w:rPr>
            </w:pPr>
          </w:p>
          <w:p w14:paraId="1970A489" w14:textId="77777777" w:rsidR="002E005B" w:rsidRDefault="002E005B" w:rsidP="00785598">
            <w:pPr>
              <w:jc w:val="center"/>
              <w:rPr>
                <w:b/>
              </w:rPr>
            </w:pPr>
          </w:p>
          <w:p w14:paraId="6571FE68" w14:textId="77777777" w:rsidR="002E005B" w:rsidRDefault="002E005B" w:rsidP="00785598">
            <w:pPr>
              <w:jc w:val="center"/>
              <w:rPr>
                <w:b/>
              </w:rPr>
            </w:pPr>
          </w:p>
          <w:p w14:paraId="02579421" w14:textId="77777777" w:rsidR="002E005B" w:rsidRDefault="002E005B" w:rsidP="00785598">
            <w:pPr>
              <w:jc w:val="center"/>
              <w:rPr>
                <w:b/>
              </w:rPr>
            </w:pPr>
          </w:p>
          <w:p w14:paraId="7B34DE95" w14:textId="77777777" w:rsidR="002E005B" w:rsidRDefault="002E005B" w:rsidP="00785598">
            <w:pPr>
              <w:jc w:val="center"/>
              <w:rPr>
                <w:b/>
              </w:rPr>
            </w:pPr>
          </w:p>
          <w:p w14:paraId="1912002F" w14:textId="77777777" w:rsidR="002E005B" w:rsidRDefault="002E005B" w:rsidP="00785598">
            <w:pPr>
              <w:jc w:val="center"/>
              <w:rPr>
                <w:b/>
              </w:rPr>
            </w:pPr>
          </w:p>
          <w:p w14:paraId="5AD47FAD" w14:textId="77777777" w:rsidR="002E005B" w:rsidRDefault="002E005B" w:rsidP="00785598">
            <w:pPr>
              <w:jc w:val="center"/>
              <w:rPr>
                <w:b/>
              </w:rPr>
            </w:pPr>
          </w:p>
          <w:p w14:paraId="2D7833E5" w14:textId="77777777" w:rsidR="002E005B" w:rsidRDefault="002E005B" w:rsidP="00785598">
            <w:pPr>
              <w:jc w:val="center"/>
              <w:rPr>
                <w:b/>
              </w:rPr>
            </w:pPr>
          </w:p>
          <w:p w14:paraId="780FE04B" w14:textId="77777777" w:rsidR="002E005B" w:rsidRDefault="002E005B" w:rsidP="00785598">
            <w:pPr>
              <w:jc w:val="center"/>
              <w:rPr>
                <w:b/>
              </w:rPr>
            </w:pPr>
          </w:p>
          <w:p w14:paraId="2721E9ED" w14:textId="77777777" w:rsidR="002E005B" w:rsidRDefault="002E005B" w:rsidP="00785598">
            <w:pPr>
              <w:jc w:val="center"/>
              <w:rPr>
                <w:b/>
              </w:rPr>
            </w:pPr>
          </w:p>
          <w:p w14:paraId="5159CFDF" w14:textId="77777777" w:rsidR="002E005B" w:rsidRDefault="002E005B" w:rsidP="00785598">
            <w:pPr>
              <w:jc w:val="center"/>
              <w:rPr>
                <w:b/>
              </w:rPr>
            </w:pPr>
          </w:p>
          <w:p w14:paraId="79450286" w14:textId="77777777" w:rsidR="002E005B" w:rsidRDefault="002E005B" w:rsidP="00785598">
            <w:pPr>
              <w:jc w:val="center"/>
              <w:rPr>
                <w:b/>
              </w:rPr>
            </w:pPr>
            <w:r>
              <w:rPr>
                <w:b/>
              </w:rPr>
              <w:t>AO</w:t>
            </w:r>
          </w:p>
          <w:p w14:paraId="085A7444" w14:textId="77777777" w:rsidR="002E005B" w:rsidRDefault="002E005B" w:rsidP="00785598">
            <w:pPr>
              <w:jc w:val="center"/>
              <w:rPr>
                <w:b/>
              </w:rPr>
            </w:pPr>
          </w:p>
          <w:p w14:paraId="385EDB7B" w14:textId="77777777" w:rsidR="002E005B" w:rsidRDefault="002E005B" w:rsidP="00785598">
            <w:pPr>
              <w:jc w:val="center"/>
              <w:rPr>
                <w:b/>
              </w:rPr>
            </w:pPr>
          </w:p>
          <w:p w14:paraId="4A3FD6E0" w14:textId="77777777" w:rsidR="002E005B" w:rsidRDefault="002E005B" w:rsidP="00785598">
            <w:pPr>
              <w:jc w:val="center"/>
              <w:rPr>
                <w:b/>
              </w:rPr>
            </w:pPr>
          </w:p>
          <w:p w14:paraId="779781A3" w14:textId="77777777" w:rsidR="002E005B" w:rsidRDefault="002E005B" w:rsidP="00785598">
            <w:pPr>
              <w:jc w:val="center"/>
              <w:rPr>
                <w:b/>
              </w:rPr>
            </w:pPr>
          </w:p>
          <w:p w14:paraId="7813348B" w14:textId="7310E4F3" w:rsidR="002E005B" w:rsidRPr="00764150" w:rsidRDefault="002E005B" w:rsidP="002E005B">
            <w:pPr>
              <w:jc w:val="center"/>
              <w:rPr>
                <w:b/>
              </w:rPr>
            </w:pPr>
            <w:r>
              <w:rPr>
                <w:b/>
              </w:rPr>
              <w:t>AO/JA/EB</w:t>
            </w:r>
          </w:p>
        </w:tc>
      </w:tr>
    </w:tbl>
    <w:p w14:paraId="17C43D81" w14:textId="77777777" w:rsidR="00916A02" w:rsidRDefault="00916A02" w:rsidP="008A1DAD"/>
    <w:p w14:paraId="10A3F907" w14:textId="77777777" w:rsidR="00FB0852" w:rsidRDefault="00FB0852" w:rsidP="008A1DAD"/>
    <w:p w14:paraId="45F93B8F" w14:textId="77777777" w:rsidR="00217468" w:rsidRDefault="00217468" w:rsidP="008A1D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6787"/>
        <w:gridCol w:w="1319"/>
      </w:tblGrid>
      <w:tr w:rsidR="00FB0852" w:rsidRPr="00764150" w14:paraId="5B0A8955" w14:textId="77777777" w:rsidTr="00E25E3F">
        <w:tc>
          <w:tcPr>
            <w:tcW w:w="910" w:type="dxa"/>
          </w:tcPr>
          <w:p w14:paraId="047CFBEE" w14:textId="77777777" w:rsidR="00FB0852" w:rsidRPr="00764150" w:rsidRDefault="00FB0852" w:rsidP="00E25E3F">
            <w:pPr>
              <w:jc w:val="center"/>
              <w:rPr>
                <w:b/>
              </w:rPr>
            </w:pPr>
            <w:r w:rsidRPr="00764150">
              <w:rPr>
                <w:b/>
              </w:rPr>
              <w:lastRenderedPageBreak/>
              <w:t>Agenda Item</w:t>
            </w:r>
          </w:p>
        </w:tc>
        <w:tc>
          <w:tcPr>
            <w:tcW w:w="6787" w:type="dxa"/>
          </w:tcPr>
          <w:p w14:paraId="49D99BFF" w14:textId="77777777" w:rsidR="00FB0852" w:rsidRPr="00764150" w:rsidRDefault="00FB0852" w:rsidP="00E25E3F">
            <w:pPr>
              <w:jc w:val="center"/>
              <w:rPr>
                <w:rFonts w:eastAsia="Times New Roman"/>
                <w:b/>
              </w:rPr>
            </w:pPr>
            <w:r w:rsidRPr="00764150">
              <w:rPr>
                <w:b/>
              </w:rPr>
              <w:t>ACTION</w:t>
            </w:r>
          </w:p>
        </w:tc>
        <w:tc>
          <w:tcPr>
            <w:tcW w:w="1319" w:type="dxa"/>
          </w:tcPr>
          <w:p w14:paraId="3C426ADE" w14:textId="77777777" w:rsidR="00FB0852" w:rsidRPr="00764150" w:rsidRDefault="00FB0852" w:rsidP="00E25E3F">
            <w:pPr>
              <w:jc w:val="center"/>
              <w:rPr>
                <w:b/>
              </w:rPr>
            </w:pPr>
            <w:r w:rsidRPr="00764150">
              <w:rPr>
                <w:b/>
              </w:rPr>
              <w:t>Action by</w:t>
            </w:r>
          </w:p>
        </w:tc>
      </w:tr>
      <w:tr w:rsidR="00FB0852" w:rsidRPr="00764150" w14:paraId="416A1ACF" w14:textId="77777777" w:rsidTr="00E25E3F">
        <w:tc>
          <w:tcPr>
            <w:tcW w:w="910" w:type="dxa"/>
          </w:tcPr>
          <w:p w14:paraId="3E43750B" w14:textId="758AE4D9" w:rsidR="00FB0852" w:rsidRPr="00764150" w:rsidRDefault="00977823" w:rsidP="00E25E3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787" w:type="dxa"/>
          </w:tcPr>
          <w:p w14:paraId="77FF1D3D" w14:textId="77777777" w:rsidR="00FB0852" w:rsidRDefault="00977823" w:rsidP="00E25E3F">
            <w:pPr>
              <w:rPr>
                <w:b/>
              </w:rPr>
            </w:pPr>
            <w:r w:rsidRPr="00977823">
              <w:rPr>
                <w:b/>
              </w:rPr>
              <w:t>Competition Secretary`s report</w:t>
            </w:r>
          </w:p>
          <w:p w14:paraId="27C05D69" w14:textId="4D96E2DE" w:rsidR="00AF1125" w:rsidRDefault="00AF1125" w:rsidP="00FE3D87">
            <w:pPr>
              <w:pStyle w:val="ListParagraph"/>
              <w:numPr>
                <w:ilvl w:val="0"/>
                <w:numId w:val="15"/>
              </w:numPr>
            </w:pPr>
            <w:r w:rsidRPr="00AF1125">
              <w:t xml:space="preserve">Handicap Review has been undertaken there are no </w:t>
            </w:r>
            <w:proofErr w:type="spellStart"/>
            <w:r w:rsidRPr="00AF1125">
              <w:t>admendments</w:t>
            </w:r>
            <w:proofErr w:type="spellEnd"/>
            <w:r w:rsidRPr="00AF1125">
              <w:t xml:space="preserve"> to handicaps. </w:t>
            </w:r>
          </w:p>
          <w:p w14:paraId="2AA63A31" w14:textId="77777777" w:rsidR="00AF1125" w:rsidRDefault="00AF1125" w:rsidP="00E25E3F"/>
          <w:p w14:paraId="337CF650" w14:textId="44212880" w:rsidR="00296D1D" w:rsidRDefault="00AF1125" w:rsidP="00FE3D87">
            <w:pPr>
              <w:pStyle w:val="ListParagraph"/>
              <w:numPr>
                <w:ilvl w:val="0"/>
                <w:numId w:val="15"/>
              </w:numPr>
            </w:pPr>
            <w:r w:rsidRPr="00AF1125">
              <w:t>External Competitions</w:t>
            </w:r>
            <w:r w:rsidR="0024101D">
              <w:t xml:space="preserve"> -</w:t>
            </w:r>
            <w:r w:rsidRPr="00AF1125">
              <w:t xml:space="preserve"> Race to Woodhall Spa: The Winner to go forward is Lesley Hardman. </w:t>
            </w:r>
          </w:p>
          <w:p w14:paraId="35A21D09" w14:textId="77777777" w:rsidR="00CD24DC" w:rsidRDefault="00CD24DC" w:rsidP="00E25E3F"/>
          <w:p w14:paraId="6B217AA2" w14:textId="77777777" w:rsidR="00CB3703" w:rsidRDefault="00AF1125" w:rsidP="00E570D3">
            <w:pPr>
              <w:pStyle w:val="ListParagraph"/>
              <w:numPr>
                <w:ilvl w:val="0"/>
                <w:numId w:val="15"/>
              </w:numPr>
            </w:pPr>
            <w:r w:rsidRPr="00AF1125">
              <w:t xml:space="preserve">The Winter Series continues to be disrupted due to heavy rain and snow. </w:t>
            </w:r>
          </w:p>
          <w:p w14:paraId="5A78C017" w14:textId="77777777" w:rsidR="00CB3703" w:rsidRDefault="00CB3703" w:rsidP="00E25E3F"/>
          <w:p w14:paraId="0C5D5915" w14:textId="709A079C" w:rsidR="00977823" w:rsidRDefault="00AF1125" w:rsidP="00E570D3">
            <w:pPr>
              <w:pStyle w:val="ListParagraph"/>
              <w:numPr>
                <w:ilvl w:val="0"/>
                <w:numId w:val="15"/>
              </w:numPr>
            </w:pPr>
            <w:r w:rsidRPr="00AF1125">
              <w:t>The fixture</w:t>
            </w:r>
            <w:r w:rsidR="00CB3703">
              <w:t xml:space="preserve"> list</w:t>
            </w:r>
            <w:r w:rsidRPr="00AF1125">
              <w:t xml:space="preserve"> for 2025 </w:t>
            </w:r>
            <w:r w:rsidR="00CB3703">
              <w:t>is now complete. The final version to be sent out</w:t>
            </w:r>
            <w:r w:rsidR="00671FD2">
              <w:t>.</w:t>
            </w:r>
          </w:p>
          <w:p w14:paraId="4ED80CB3" w14:textId="77777777" w:rsidR="00CD24DC" w:rsidRDefault="00CD24DC" w:rsidP="00E25E3F"/>
          <w:p w14:paraId="42DA4DCE" w14:textId="77777777" w:rsidR="00CD24DC" w:rsidRDefault="00CD24DC" w:rsidP="00E570D3">
            <w:pPr>
              <w:pStyle w:val="ListParagraph"/>
              <w:numPr>
                <w:ilvl w:val="0"/>
                <w:numId w:val="15"/>
              </w:numPr>
            </w:pPr>
            <w:r>
              <w:t xml:space="preserve">Daily Mail </w:t>
            </w:r>
            <w:r w:rsidR="00715E6E">
              <w:t>4somes – there was a lot of discussion regarding the DM 4somes</w:t>
            </w:r>
            <w:r w:rsidR="004A776C">
              <w:t xml:space="preserve">. </w:t>
            </w:r>
          </w:p>
          <w:p w14:paraId="10000966" w14:textId="77777777" w:rsidR="004A776C" w:rsidRDefault="004A776C" w:rsidP="00E25E3F"/>
          <w:p w14:paraId="532615F6" w14:textId="0B11EAF1" w:rsidR="004A776C" w:rsidRDefault="00BB0324" w:rsidP="00E25E3F">
            <w:r>
              <w:t xml:space="preserve">Over last few years </w:t>
            </w:r>
            <w:r w:rsidR="00482BD4">
              <w:t>–</w:t>
            </w:r>
            <w:r>
              <w:t xml:space="preserve"> </w:t>
            </w:r>
            <w:r w:rsidR="00482BD4">
              <w:t xml:space="preserve">the rationale for which pair would go through </w:t>
            </w:r>
            <w:r w:rsidR="00932990">
              <w:t xml:space="preserve">altered a </w:t>
            </w:r>
            <w:r w:rsidR="003C2E5C">
              <w:t xml:space="preserve">couple </w:t>
            </w:r>
            <w:r w:rsidR="00932990">
              <w:t>of times:</w:t>
            </w:r>
          </w:p>
          <w:p w14:paraId="70E641B4" w14:textId="77777777" w:rsidR="00932990" w:rsidRDefault="00932990" w:rsidP="00E25E3F"/>
          <w:p w14:paraId="3B2CAA85" w14:textId="77777777" w:rsidR="00932990" w:rsidRDefault="00932990" w:rsidP="00E570D3">
            <w:pPr>
              <w:pStyle w:val="ListParagraph"/>
            </w:pPr>
            <w:r>
              <w:t xml:space="preserve">The winners of the club 4somes </w:t>
            </w:r>
            <w:r w:rsidR="00F920B5">
              <w:t>represented the club</w:t>
            </w:r>
          </w:p>
          <w:p w14:paraId="5FF37C16" w14:textId="77777777" w:rsidR="00E570D3" w:rsidRDefault="00E570D3" w:rsidP="00E570D3">
            <w:pPr>
              <w:pStyle w:val="ListParagraph"/>
            </w:pPr>
          </w:p>
          <w:p w14:paraId="129BE02B" w14:textId="77777777" w:rsidR="003C2E5C" w:rsidRDefault="003C2E5C" w:rsidP="00E570D3">
            <w:pPr>
              <w:pStyle w:val="ListParagraph"/>
            </w:pPr>
            <w:r>
              <w:t xml:space="preserve">A separate competition </w:t>
            </w:r>
            <w:r w:rsidR="00377652">
              <w:t xml:space="preserve">was quickly </w:t>
            </w:r>
            <w:proofErr w:type="gramStart"/>
            <w:r w:rsidR="00377652">
              <w:t>arranged</w:t>
            </w:r>
            <w:proofErr w:type="gramEnd"/>
            <w:r w:rsidR="00377652">
              <w:t xml:space="preserve"> and the winners of that competition</w:t>
            </w:r>
            <w:r w:rsidR="00011BD2">
              <w:t xml:space="preserve"> were to represent the club</w:t>
            </w:r>
          </w:p>
          <w:p w14:paraId="7C801DD0" w14:textId="2818060F" w:rsidR="00E668EA" w:rsidRDefault="00E668EA" w:rsidP="00E668EA"/>
          <w:p w14:paraId="67C8B82A" w14:textId="77777777" w:rsidR="00BB2E2C" w:rsidRDefault="00BB2E2C" w:rsidP="00BB2E2C">
            <w:r>
              <w:t xml:space="preserve">The reason for the changes was due to </w:t>
            </w:r>
            <w:r w:rsidR="00710556">
              <w:t>the handicap limit changing.</w:t>
            </w:r>
          </w:p>
          <w:p w14:paraId="41ADA34F" w14:textId="77777777" w:rsidR="00710556" w:rsidRDefault="00710556" w:rsidP="00BB2E2C"/>
          <w:p w14:paraId="219601E9" w14:textId="77777777" w:rsidR="00710556" w:rsidRDefault="00710556" w:rsidP="00BB2E2C">
            <w:r>
              <w:t xml:space="preserve">It is </w:t>
            </w:r>
            <w:r w:rsidR="00E23879">
              <w:t>now 25.</w:t>
            </w:r>
          </w:p>
          <w:p w14:paraId="6EADE85F" w14:textId="77777777" w:rsidR="00E23879" w:rsidRDefault="00E23879" w:rsidP="00BB2E2C"/>
          <w:p w14:paraId="21EF8D89" w14:textId="77777777" w:rsidR="00B873E2" w:rsidRDefault="00E23879" w:rsidP="00BB2E2C">
            <w:r>
              <w:t xml:space="preserve">After much discussion it was agreed that this year the winners of the Club 4somes represent Harwood – this was Gillian &amp; Clare – therefore Gillian </w:t>
            </w:r>
            <w:r w:rsidR="00B94008">
              <w:t>&amp; partner go forward to the DM 4somes</w:t>
            </w:r>
            <w:r w:rsidR="00B873E2">
              <w:t>.</w:t>
            </w:r>
          </w:p>
          <w:p w14:paraId="1A300E82" w14:textId="4006C020" w:rsidR="00B873E2" w:rsidRDefault="00CF3CDF" w:rsidP="00BB2E2C">
            <w:r>
              <w:t xml:space="preserve"> </w:t>
            </w:r>
          </w:p>
          <w:p w14:paraId="3B3A4370" w14:textId="3629AD98" w:rsidR="00E23879" w:rsidRDefault="00B873E2" w:rsidP="00BB2E2C">
            <w:r>
              <w:t xml:space="preserve">It was agreed that </w:t>
            </w:r>
            <w:r w:rsidR="00B94008">
              <w:t>GC arrange a separate competition this year</w:t>
            </w:r>
            <w:r w:rsidR="00CF3CDF">
              <w:t xml:space="preserve"> </w:t>
            </w:r>
            <w:r w:rsidR="00FD44B9">
              <w:t>to establish the DM 4somes</w:t>
            </w:r>
            <w:r w:rsidR="00EF3296">
              <w:t>.</w:t>
            </w:r>
          </w:p>
          <w:p w14:paraId="58C82883" w14:textId="77777777" w:rsidR="00EF3296" w:rsidRDefault="00EF3296" w:rsidP="00BB2E2C"/>
          <w:p w14:paraId="42EA316C" w14:textId="3313DD17" w:rsidR="00CB3703" w:rsidRPr="00AF1125" w:rsidRDefault="000561F7" w:rsidP="00BB2E2C">
            <w:r>
              <w:t xml:space="preserve">The handicap limit will be 25 </w:t>
            </w:r>
            <w:proofErr w:type="gramStart"/>
            <w:r w:rsidR="007D340C">
              <w:t>–</w:t>
            </w:r>
            <w:r>
              <w:t xml:space="preserve"> </w:t>
            </w:r>
            <w:r w:rsidR="007D340C">
              <w:t xml:space="preserve"> anyone</w:t>
            </w:r>
            <w:proofErr w:type="gramEnd"/>
            <w:r w:rsidR="007D340C">
              <w:t xml:space="preserve"> entering with a handicap of more than 25 must play off 25.</w:t>
            </w:r>
          </w:p>
        </w:tc>
        <w:tc>
          <w:tcPr>
            <w:tcW w:w="1319" w:type="dxa"/>
          </w:tcPr>
          <w:p w14:paraId="09FA5DE0" w14:textId="77777777" w:rsidR="00FB0852" w:rsidRDefault="00FB0852" w:rsidP="00E25E3F">
            <w:pPr>
              <w:jc w:val="center"/>
              <w:rPr>
                <w:b/>
              </w:rPr>
            </w:pPr>
          </w:p>
          <w:p w14:paraId="4E146D95" w14:textId="77777777" w:rsidR="00B873E2" w:rsidRDefault="00B873E2" w:rsidP="00E25E3F">
            <w:pPr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  <w:p w14:paraId="64AB6F74" w14:textId="77777777" w:rsidR="00B873E2" w:rsidRDefault="00B873E2" w:rsidP="00E25E3F">
            <w:pPr>
              <w:jc w:val="center"/>
              <w:rPr>
                <w:b/>
              </w:rPr>
            </w:pPr>
          </w:p>
          <w:p w14:paraId="77703033" w14:textId="77777777" w:rsidR="00FD44B9" w:rsidRDefault="00FD44B9" w:rsidP="00E25E3F">
            <w:pPr>
              <w:jc w:val="center"/>
              <w:rPr>
                <w:b/>
              </w:rPr>
            </w:pPr>
          </w:p>
          <w:p w14:paraId="6A69B3FE" w14:textId="308A3F06" w:rsidR="00FD44B9" w:rsidRDefault="00FD44B9" w:rsidP="00E25E3F">
            <w:pPr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  <w:p w14:paraId="270B0EF5" w14:textId="77777777" w:rsidR="00FD44B9" w:rsidRDefault="00FD44B9" w:rsidP="00E25E3F">
            <w:pPr>
              <w:jc w:val="center"/>
              <w:rPr>
                <w:b/>
              </w:rPr>
            </w:pPr>
          </w:p>
          <w:p w14:paraId="16E3A890" w14:textId="77777777" w:rsidR="00FD44B9" w:rsidRDefault="00FD44B9" w:rsidP="00E25E3F">
            <w:pPr>
              <w:jc w:val="center"/>
              <w:rPr>
                <w:b/>
              </w:rPr>
            </w:pPr>
          </w:p>
          <w:p w14:paraId="723D3B0D" w14:textId="77777777" w:rsidR="00FD44B9" w:rsidRDefault="00FD44B9" w:rsidP="00E25E3F">
            <w:pPr>
              <w:jc w:val="center"/>
              <w:rPr>
                <w:b/>
              </w:rPr>
            </w:pPr>
          </w:p>
          <w:p w14:paraId="1074F225" w14:textId="77777777" w:rsidR="00FD44B9" w:rsidRDefault="00FD44B9" w:rsidP="00E25E3F">
            <w:pPr>
              <w:jc w:val="center"/>
              <w:rPr>
                <w:b/>
              </w:rPr>
            </w:pPr>
          </w:p>
          <w:p w14:paraId="7774E60C" w14:textId="77777777" w:rsidR="00FD44B9" w:rsidRDefault="00FD44B9" w:rsidP="00E25E3F">
            <w:pPr>
              <w:jc w:val="center"/>
              <w:rPr>
                <w:b/>
              </w:rPr>
            </w:pPr>
          </w:p>
          <w:p w14:paraId="5392215F" w14:textId="17C15BB5" w:rsidR="00FD44B9" w:rsidRDefault="00FD44B9" w:rsidP="00E25E3F">
            <w:pPr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  <w:p w14:paraId="629920FC" w14:textId="77777777" w:rsidR="00B873E2" w:rsidRDefault="00B873E2" w:rsidP="00E25E3F">
            <w:pPr>
              <w:jc w:val="center"/>
              <w:rPr>
                <w:b/>
              </w:rPr>
            </w:pPr>
          </w:p>
          <w:p w14:paraId="595011FC" w14:textId="77777777" w:rsidR="00B873E2" w:rsidRDefault="00B873E2" w:rsidP="00E25E3F">
            <w:pPr>
              <w:jc w:val="center"/>
              <w:rPr>
                <w:b/>
              </w:rPr>
            </w:pPr>
          </w:p>
          <w:p w14:paraId="6E420696" w14:textId="77777777" w:rsidR="00B873E2" w:rsidRDefault="00B873E2" w:rsidP="00E25E3F">
            <w:pPr>
              <w:jc w:val="center"/>
              <w:rPr>
                <w:b/>
              </w:rPr>
            </w:pPr>
          </w:p>
          <w:p w14:paraId="04B94E6F" w14:textId="77777777" w:rsidR="00B873E2" w:rsidRDefault="00B873E2" w:rsidP="00E25E3F">
            <w:pPr>
              <w:jc w:val="center"/>
              <w:rPr>
                <w:b/>
              </w:rPr>
            </w:pPr>
          </w:p>
          <w:p w14:paraId="048E7445" w14:textId="77777777" w:rsidR="00B873E2" w:rsidRDefault="00B873E2" w:rsidP="00E25E3F">
            <w:pPr>
              <w:jc w:val="center"/>
              <w:rPr>
                <w:b/>
              </w:rPr>
            </w:pPr>
          </w:p>
          <w:p w14:paraId="2AC6CD2B" w14:textId="77777777" w:rsidR="00B873E2" w:rsidRDefault="00B873E2" w:rsidP="00E25E3F">
            <w:pPr>
              <w:jc w:val="center"/>
              <w:rPr>
                <w:b/>
              </w:rPr>
            </w:pPr>
          </w:p>
          <w:p w14:paraId="19FB13D7" w14:textId="77777777" w:rsidR="00B873E2" w:rsidRDefault="00B873E2" w:rsidP="00E25E3F">
            <w:pPr>
              <w:jc w:val="center"/>
              <w:rPr>
                <w:b/>
              </w:rPr>
            </w:pPr>
          </w:p>
          <w:p w14:paraId="156870D7" w14:textId="77777777" w:rsidR="00B873E2" w:rsidRDefault="00B873E2" w:rsidP="00E25E3F">
            <w:pPr>
              <w:jc w:val="center"/>
              <w:rPr>
                <w:b/>
              </w:rPr>
            </w:pPr>
          </w:p>
          <w:p w14:paraId="1E263EE4" w14:textId="77777777" w:rsidR="00B873E2" w:rsidRDefault="00B873E2" w:rsidP="00E25E3F">
            <w:pPr>
              <w:jc w:val="center"/>
              <w:rPr>
                <w:b/>
              </w:rPr>
            </w:pPr>
          </w:p>
          <w:p w14:paraId="1BFC3DB2" w14:textId="77777777" w:rsidR="00B873E2" w:rsidRDefault="00B873E2" w:rsidP="00E25E3F">
            <w:pPr>
              <w:jc w:val="center"/>
              <w:rPr>
                <w:b/>
              </w:rPr>
            </w:pPr>
          </w:p>
          <w:p w14:paraId="0A44073F" w14:textId="77777777" w:rsidR="00B873E2" w:rsidRDefault="00B873E2" w:rsidP="00E25E3F">
            <w:pPr>
              <w:jc w:val="center"/>
              <w:rPr>
                <w:b/>
              </w:rPr>
            </w:pPr>
          </w:p>
          <w:p w14:paraId="3F3A3BA0" w14:textId="77777777" w:rsidR="00B873E2" w:rsidRDefault="00B873E2" w:rsidP="00E25E3F">
            <w:pPr>
              <w:jc w:val="center"/>
              <w:rPr>
                <w:b/>
              </w:rPr>
            </w:pPr>
          </w:p>
          <w:p w14:paraId="18483717" w14:textId="77777777" w:rsidR="00B873E2" w:rsidRDefault="00B873E2" w:rsidP="00E25E3F">
            <w:pPr>
              <w:jc w:val="center"/>
              <w:rPr>
                <w:b/>
              </w:rPr>
            </w:pPr>
          </w:p>
          <w:p w14:paraId="4465688B" w14:textId="77777777" w:rsidR="00B873E2" w:rsidRDefault="00B873E2" w:rsidP="00E25E3F">
            <w:pPr>
              <w:jc w:val="center"/>
              <w:rPr>
                <w:b/>
              </w:rPr>
            </w:pPr>
          </w:p>
          <w:p w14:paraId="21B87A16" w14:textId="77777777" w:rsidR="00B873E2" w:rsidRDefault="00B873E2" w:rsidP="00E25E3F">
            <w:pPr>
              <w:jc w:val="center"/>
              <w:rPr>
                <w:b/>
              </w:rPr>
            </w:pPr>
          </w:p>
          <w:p w14:paraId="03C8EDB7" w14:textId="77777777" w:rsidR="00B873E2" w:rsidRDefault="00B873E2" w:rsidP="00E25E3F">
            <w:pPr>
              <w:jc w:val="center"/>
              <w:rPr>
                <w:b/>
              </w:rPr>
            </w:pPr>
          </w:p>
          <w:p w14:paraId="1040EE67" w14:textId="77777777" w:rsidR="00B873E2" w:rsidRDefault="00B873E2" w:rsidP="00FD44B9">
            <w:pPr>
              <w:rPr>
                <w:b/>
              </w:rPr>
            </w:pPr>
          </w:p>
          <w:p w14:paraId="2001FB7E" w14:textId="77777777" w:rsidR="00B873E2" w:rsidRDefault="00B873E2" w:rsidP="00DF4965">
            <w:pPr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  <w:p w14:paraId="064AB1BB" w14:textId="77777777" w:rsidR="00FD44B9" w:rsidRDefault="00FD44B9" w:rsidP="00DF4965">
            <w:pPr>
              <w:jc w:val="center"/>
              <w:rPr>
                <w:b/>
              </w:rPr>
            </w:pPr>
          </w:p>
          <w:p w14:paraId="2950B493" w14:textId="77777777" w:rsidR="00FD44B9" w:rsidRDefault="00FD44B9" w:rsidP="00DF4965">
            <w:pPr>
              <w:jc w:val="center"/>
              <w:rPr>
                <w:b/>
              </w:rPr>
            </w:pPr>
          </w:p>
          <w:p w14:paraId="7546AEBF" w14:textId="77777777" w:rsidR="00FD44B9" w:rsidRDefault="00FD44B9" w:rsidP="00DF4965">
            <w:pPr>
              <w:jc w:val="center"/>
              <w:rPr>
                <w:b/>
              </w:rPr>
            </w:pPr>
          </w:p>
          <w:p w14:paraId="37A94374" w14:textId="1AD46677" w:rsidR="00FD44B9" w:rsidRDefault="00FD44B9" w:rsidP="00DF4965">
            <w:pPr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  <w:p w14:paraId="18D0DE6B" w14:textId="77777777" w:rsidR="00FD44B9" w:rsidRDefault="00FD44B9" w:rsidP="00DF4965">
            <w:pPr>
              <w:jc w:val="center"/>
              <w:rPr>
                <w:b/>
              </w:rPr>
            </w:pPr>
          </w:p>
          <w:p w14:paraId="0DD799A8" w14:textId="77777777" w:rsidR="00FD44B9" w:rsidRDefault="00FD44B9" w:rsidP="00DF4965">
            <w:pPr>
              <w:jc w:val="center"/>
              <w:rPr>
                <w:b/>
              </w:rPr>
            </w:pPr>
          </w:p>
          <w:p w14:paraId="2D76CB83" w14:textId="5EB175B7" w:rsidR="00FD44B9" w:rsidRPr="00764150" w:rsidRDefault="00FD44B9" w:rsidP="00DF4965">
            <w:pPr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</w:tc>
      </w:tr>
      <w:tr w:rsidR="00FB0852" w:rsidRPr="00764150" w14:paraId="3BCE8A66" w14:textId="77777777" w:rsidTr="00E25E3F">
        <w:tc>
          <w:tcPr>
            <w:tcW w:w="910" w:type="dxa"/>
          </w:tcPr>
          <w:p w14:paraId="1E935636" w14:textId="09BEB1E6" w:rsidR="00FB0852" w:rsidRPr="00FD44B9" w:rsidRDefault="00FD44B9" w:rsidP="00E25E3F">
            <w:pPr>
              <w:jc w:val="center"/>
              <w:rPr>
                <w:b/>
              </w:rPr>
            </w:pPr>
            <w:r w:rsidRPr="00FD44B9">
              <w:rPr>
                <w:b/>
              </w:rPr>
              <w:t xml:space="preserve">8. </w:t>
            </w:r>
          </w:p>
        </w:tc>
        <w:tc>
          <w:tcPr>
            <w:tcW w:w="6787" w:type="dxa"/>
          </w:tcPr>
          <w:p w14:paraId="63D4CC2C" w14:textId="77777777" w:rsidR="00FB0852" w:rsidRDefault="00FD44B9" w:rsidP="00E25E3F">
            <w:pPr>
              <w:rPr>
                <w:rFonts w:eastAsia="Times New Roman"/>
                <w:b/>
              </w:rPr>
            </w:pPr>
            <w:r w:rsidRPr="00FD44B9">
              <w:rPr>
                <w:rFonts w:eastAsia="Times New Roman"/>
                <w:b/>
              </w:rPr>
              <w:t>Report from Management</w:t>
            </w:r>
          </w:p>
          <w:p w14:paraId="5C3EFF17" w14:textId="0725466D" w:rsidR="004C7E18" w:rsidRDefault="00B31AEA" w:rsidP="0027307E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</w:rPr>
            </w:pPr>
            <w:r w:rsidRPr="0027307E">
              <w:rPr>
                <w:rFonts w:eastAsia="Times New Roman"/>
                <w:bCs/>
              </w:rPr>
              <w:t xml:space="preserve">Club V1 has now been upgraded </w:t>
            </w:r>
            <w:r w:rsidR="00F807B6" w:rsidRPr="0027307E">
              <w:rPr>
                <w:rFonts w:eastAsia="Times New Roman"/>
                <w:bCs/>
              </w:rPr>
              <w:t xml:space="preserve">– there will be unlimited chairs, which means </w:t>
            </w:r>
            <w:r w:rsidR="00EA1168" w:rsidRPr="0027307E">
              <w:rPr>
                <w:rFonts w:eastAsia="Times New Roman"/>
                <w:bCs/>
              </w:rPr>
              <w:t xml:space="preserve">that </w:t>
            </w:r>
            <w:r w:rsidR="00AD0A54" w:rsidRPr="0027307E">
              <w:rPr>
                <w:rFonts w:eastAsia="Times New Roman"/>
                <w:bCs/>
              </w:rPr>
              <w:t>any number of people can use the system</w:t>
            </w:r>
            <w:r w:rsidR="009C65EF" w:rsidRPr="0027307E">
              <w:rPr>
                <w:rFonts w:eastAsia="Times New Roman"/>
                <w:bCs/>
              </w:rPr>
              <w:t>. Correspondence is sent from this system, as well as allowing access to</w:t>
            </w:r>
            <w:r w:rsidR="00BE3294" w:rsidRPr="0027307E">
              <w:rPr>
                <w:rFonts w:eastAsia="Times New Roman"/>
                <w:bCs/>
              </w:rPr>
              <w:t xml:space="preserve"> the membership list.</w:t>
            </w:r>
            <w:r w:rsidR="00E0764C" w:rsidRPr="0027307E">
              <w:rPr>
                <w:rFonts w:eastAsia="Times New Roman"/>
                <w:bCs/>
              </w:rPr>
              <w:t xml:space="preserve"> </w:t>
            </w:r>
          </w:p>
          <w:p w14:paraId="1519F10D" w14:textId="77777777" w:rsidR="005111BA" w:rsidRPr="0027307E" w:rsidRDefault="005111BA" w:rsidP="005111BA">
            <w:pPr>
              <w:pStyle w:val="ListParagraph"/>
              <w:rPr>
                <w:rFonts w:eastAsia="Times New Roman"/>
                <w:bCs/>
              </w:rPr>
            </w:pPr>
          </w:p>
          <w:p w14:paraId="12510E02" w14:textId="582C34BB" w:rsidR="004C7E18" w:rsidRPr="005111BA" w:rsidRDefault="00E0764C" w:rsidP="005111BA">
            <w:pPr>
              <w:pStyle w:val="ListParagraph"/>
              <w:rPr>
                <w:rFonts w:eastAsia="Times New Roman"/>
                <w:bCs/>
              </w:rPr>
            </w:pPr>
            <w:r w:rsidRPr="005111BA">
              <w:rPr>
                <w:rFonts w:eastAsia="Times New Roman"/>
                <w:bCs/>
              </w:rPr>
              <w:t xml:space="preserve">It was agreed that </w:t>
            </w:r>
            <w:r w:rsidR="005D5886" w:rsidRPr="005111BA">
              <w:rPr>
                <w:rFonts w:eastAsia="Times New Roman"/>
                <w:bCs/>
              </w:rPr>
              <w:t>GC/SM/</w:t>
            </w:r>
            <w:r w:rsidR="005454F8" w:rsidRPr="005111BA">
              <w:rPr>
                <w:rFonts w:eastAsia="Times New Roman"/>
                <w:bCs/>
              </w:rPr>
              <w:t>Ladies Secretary have access. HR to confirm this with David Johnson</w:t>
            </w:r>
            <w:r w:rsidR="007C24BC" w:rsidRPr="005111BA">
              <w:rPr>
                <w:rFonts w:eastAsia="Times New Roman"/>
                <w:bCs/>
              </w:rPr>
              <w:t>.</w:t>
            </w:r>
          </w:p>
          <w:p w14:paraId="04066576" w14:textId="77777777" w:rsidR="0027307E" w:rsidRDefault="0027307E" w:rsidP="00E25E3F">
            <w:pPr>
              <w:rPr>
                <w:rFonts w:eastAsia="Times New Roman"/>
                <w:bCs/>
              </w:rPr>
            </w:pPr>
          </w:p>
          <w:p w14:paraId="3199C76C" w14:textId="31F0E368" w:rsidR="0027307E" w:rsidRPr="005111BA" w:rsidRDefault="0027307E" w:rsidP="005111BA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</w:rPr>
            </w:pPr>
            <w:r w:rsidRPr="005111BA">
              <w:rPr>
                <w:rFonts w:eastAsia="Times New Roman"/>
                <w:bCs/>
              </w:rPr>
              <w:t xml:space="preserve">Junior Organiser </w:t>
            </w:r>
            <w:r w:rsidR="005111BA">
              <w:rPr>
                <w:rFonts w:eastAsia="Times New Roman"/>
                <w:bCs/>
              </w:rPr>
              <w:t>– the Club are looking for a Junior Organiser</w:t>
            </w:r>
          </w:p>
          <w:p w14:paraId="7BC41A2E" w14:textId="59BD3702" w:rsidR="007C24BC" w:rsidRPr="00B31AEA" w:rsidRDefault="007C24BC" w:rsidP="00E25E3F">
            <w:pPr>
              <w:rPr>
                <w:rFonts w:eastAsia="Times New Roman"/>
                <w:bCs/>
              </w:rPr>
            </w:pPr>
          </w:p>
        </w:tc>
        <w:tc>
          <w:tcPr>
            <w:tcW w:w="1319" w:type="dxa"/>
          </w:tcPr>
          <w:p w14:paraId="03DCEF53" w14:textId="77777777" w:rsidR="00FB0852" w:rsidRDefault="00FB0852" w:rsidP="00E25E3F">
            <w:pPr>
              <w:jc w:val="center"/>
              <w:rPr>
                <w:b/>
              </w:rPr>
            </w:pPr>
          </w:p>
          <w:p w14:paraId="23D396A1" w14:textId="77777777" w:rsidR="003C1147" w:rsidRDefault="003C1147" w:rsidP="00E25E3F">
            <w:pPr>
              <w:jc w:val="center"/>
              <w:rPr>
                <w:b/>
              </w:rPr>
            </w:pPr>
          </w:p>
          <w:p w14:paraId="31D42A9C" w14:textId="77777777" w:rsidR="003C1147" w:rsidRDefault="003C1147" w:rsidP="00E25E3F">
            <w:pPr>
              <w:jc w:val="center"/>
              <w:rPr>
                <w:b/>
              </w:rPr>
            </w:pPr>
          </w:p>
          <w:p w14:paraId="6C0472BB" w14:textId="77777777" w:rsidR="003C1147" w:rsidRDefault="003C1147" w:rsidP="00E25E3F">
            <w:pPr>
              <w:jc w:val="center"/>
              <w:rPr>
                <w:b/>
              </w:rPr>
            </w:pPr>
          </w:p>
          <w:p w14:paraId="34095189" w14:textId="77777777" w:rsidR="003C1147" w:rsidRDefault="003C1147" w:rsidP="00E25E3F">
            <w:pPr>
              <w:jc w:val="center"/>
              <w:rPr>
                <w:b/>
              </w:rPr>
            </w:pPr>
          </w:p>
          <w:p w14:paraId="120AEA6A" w14:textId="77777777" w:rsidR="003C1147" w:rsidRDefault="003C1147" w:rsidP="00E25E3F">
            <w:pPr>
              <w:jc w:val="center"/>
              <w:rPr>
                <w:b/>
              </w:rPr>
            </w:pPr>
          </w:p>
          <w:p w14:paraId="2D2D3ECA" w14:textId="607EC44D" w:rsidR="003C1147" w:rsidRPr="00764150" w:rsidRDefault="003C1147" w:rsidP="003C1147">
            <w:pPr>
              <w:jc w:val="center"/>
              <w:rPr>
                <w:b/>
              </w:rPr>
            </w:pPr>
            <w:r>
              <w:rPr>
                <w:b/>
              </w:rPr>
              <w:t>HR</w:t>
            </w:r>
          </w:p>
        </w:tc>
      </w:tr>
    </w:tbl>
    <w:p w14:paraId="61DD5E71" w14:textId="77777777" w:rsidR="00FB0852" w:rsidRDefault="00FB0852" w:rsidP="008A1D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6787"/>
        <w:gridCol w:w="1319"/>
      </w:tblGrid>
      <w:tr w:rsidR="00AF4821" w:rsidRPr="00764150" w14:paraId="5CB9C820" w14:textId="77777777" w:rsidTr="00DB7B83">
        <w:tc>
          <w:tcPr>
            <w:tcW w:w="910" w:type="dxa"/>
          </w:tcPr>
          <w:p w14:paraId="2007D7A7" w14:textId="77777777" w:rsidR="00AF4821" w:rsidRPr="00764150" w:rsidRDefault="00AF4821" w:rsidP="00DB7B83">
            <w:pPr>
              <w:jc w:val="center"/>
              <w:rPr>
                <w:b/>
              </w:rPr>
            </w:pPr>
            <w:r w:rsidRPr="00764150">
              <w:rPr>
                <w:b/>
              </w:rPr>
              <w:lastRenderedPageBreak/>
              <w:t>Agenda Item</w:t>
            </w:r>
          </w:p>
        </w:tc>
        <w:tc>
          <w:tcPr>
            <w:tcW w:w="6787" w:type="dxa"/>
          </w:tcPr>
          <w:p w14:paraId="67E8F06A" w14:textId="77777777" w:rsidR="00AF4821" w:rsidRPr="00764150" w:rsidRDefault="00AF4821" w:rsidP="00DB7B83">
            <w:pPr>
              <w:jc w:val="center"/>
              <w:rPr>
                <w:rFonts w:eastAsia="Times New Roman"/>
                <w:b/>
              </w:rPr>
            </w:pPr>
            <w:r w:rsidRPr="00764150">
              <w:rPr>
                <w:b/>
              </w:rPr>
              <w:t>ACTION</w:t>
            </w:r>
          </w:p>
        </w:tc>
        <w:tc>
          <w:tcPr>
            <w:tcW w:w="1319" w:type="dxa"/>
          </w:tcPr>
          <w:p w14:paraId="6E5C0F09" w14:textId="77777777" w:rsidR="00AF4821" w:rsidRPr="00764150" w:rsidRDefault="00AF4821" w:rsidP="00DB7B83">
            <w:pPr>
              <w:jc w:val="center"/>
              <w:rPr>
                <w:b/>
              </w:rPr>
            </w:pPr>
            <w:r w:rsidRPr="00764150">
              <w:rPr>
                <w:b/>
              </w:rPr>
              <w:t>Action by</w:t>
            </w:r>
          </w:p>
        </w:tc>
      </w:tr>
      <w:tr w:rsidR="00AF4821" w:rsidRPr="00764150" w14:paraId="3E65FE43" w14:textId="77777777" w:rsidTr="00DB7B83">
        <w:tc>
          <w:tcPr>
            <w:tcW w:w="910" w:type="dxa"/>
          </w:tcPr>
          <w:p w14:paraId="5E3F5734" w14:textId="6C8595C2" w:rsidR="00AF4821" w:rsidRPr="00764150" w:rsidRDefault="003E397F" w:rsidP="00DB7B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87" w:type="dxa"/>
          </w:tcPr>
          <w:p w14:paraId="70412747" w14:textId="77777777" w:rsidR="00AF4821" w:rsidRDefault="003E397F" w:rsidP="00DB7B83">
            <w:pPr>
              <w:rPr>
                <w:b/>
                <w:bCs/>
              </w:rPr>
            </w:pPr>
            <w:r w:rsidRPr="003E397F">
              <w:rPr>
                <w:b/>
                <w:bCs/>
              </w:rPr>
              <w:t>AOB</w:t>
            </w:r>
          </w:p>
          <w:p w14:paraId="58986C35" w14:textId="77777777" w:rsidR="003E397F" w:rsidRDefault="0010169B" w:rsidP="00DB7B83">
            <w:pPr>
              <w:rPr>
                <w:b/>
                <w:bCs/>
              </w:rPr>
            </w:pPr>
            <w:r w:rsidRPr="00DB38E6">
              <w:rPr>
                <w:b/>
                <w:bCs/>
              </w:rPr>
              <w:t xml:space="preserve">Information </w:t>
            </w:r>
            <w:r w:rsidR="00DB38E6" w:rsidRPr="00DB38E6">
              <w:rPr>
                <w:b/>
                <w:bCs/>
              </w:rPr>
              <w:t>re Shotgun from BRS</w:t>
            </w:r>
          </w:p>
          <w:p w14:paraId="4BA4AEA5" w14:textId="77777777" w:rsidR="00DB38E6" w:rsidRDefault="00DB38E6" w:rsidP="00DB7B83">
            <w:r>
              <w:t xml:space="preserve">As a </w:t>
            </w:r>
            <w:r w:rsidR="00F47D93">
              <w:t xml:space="preserve">result of above </w:t>
            </w:r>
            <w:proofErr w:type="gramStart"/>
            <w:r w:rsidR="00F47D93">
              <w:t>discussions</w:t>
            </w:r>
            <w:proofErr w:type="gramEnd"/>
            <w:r w:rsidR="00F47D93">
              <w:t xml:space="preserve"> the question of </w:t>
            </w:r>
            <w:r w:rsidR="00217772">
              <w:t xml:space="preserve">what information we can get from BRS regarding </w:t>
            </w:r>
            <w:r w:rsidR="00E93170">
              <w:t>previous attendance at the Shotgun</w:t>
            </w:r>
            <w:r w:rsidR="00F679FB">
              <w:t xml:space="preserve"> and their E mail addresses.</w:t>
            </w:r>
          </w:p>
          <w:p w14:paraId="095A7B22" w14:textId="77777777" w:rsidR="00F679FB" w:rsidRDefault="00F679FB" w:rsidP="00DB7B83">
            <w:r>
              <w:t>It was agreed to carry this issue forward to another meeting.</w:t>
            </w:r>
          </w:p>
          <w:p w14:paraId="7C9C5FD5" w14:textId="77777777" w:rsidR="00844235" w:rsidRDefault="00844235" w:rsidP="00DB7B83"/>
          <w:p w14:paraId="7A9C7A6C" w14:textId="77777777" w:rsidR="00844235" w:rsidRDefault="00844235" w:rsidP="00DB7B83">
            <w:pPr>
              <w:rPr>
                <w:b/>
                <w:bCs/>
              </w:rPr>
            </w:pPr>
            <w:r w:rsidRPr="00844235">
              <w:rPr>
                <w:b/>
                <w:bCs/>
              </w:rPr>
              <w:t>Taster Day</w:t>
            </w:r>
          </w:p>
          <w:p w14:paraId="2E185622" w14:textId="3B1E9ABD" w:rsidR="00844235" w:rsidRDefault="00844235" w:rsidP="00DB7B83">
            <w:r>
              <w:t>10 x Posters have been produced</w:t>
            </w:r>
            <w:r w:rsidR="009256DE">
              <w:t xml:space="preserve"> – </w:t>
            </w:r>
            <w:r w:rsidR="00EC3D92">
              <w:t xml:space="preserve">people took posters so they could be put </w:t>
            </w:r>
            <w:r w:rsidR="00703AFF">
              <w:t xml:space="preserve">up in various locations from February – </w:t>
            </w:r>
            <w:proofErr w:type="spellStart"/>
            <w:r w:rsidR="00703AFF">
              <w:t>e.</w:t>
            </w:r>
            <w:proofErr w:type="gramStart"/>
            <w:r w:rsidR="00703AFF">
              <w:t>g.Harwood</w:t>
            </w:r>
            <w:proofErr w:type="spellEnd"/>
            <w:proofErr w:type="gramEnd"/>
            <w:r w:rsidR="00703AFF">
              <w:t xml:space="preserve"> Methodist C</w:t>
            </w:r>
            <w:r w:rsidR="00587D27">
              <w:t>hurch/Post Office – Edgewo</w:t>
            </w:r>
            <w:r w:rsidR="00F376A0">
              <w:t>r</w:t>
            </w:r>
            <w:r w:rsidR="00587D27">
              <w:t>th/Bolton University</w:t>
            </w:r>
            <w:r w:rsidR="00844DA3">
              <w:t>/</w:t>
            </w:r>
            <w:proofErr w:type="spellStart"/>
            <w:r w:rsidR="00844DA3">
              <w:t>HolyCross</w:t>
            </w:r>
            <w:proofErr w:type="spellEnd"/>
            <w:r w:rsidR="00844DA3">
              <w:t>/Bury College/Little Lever Library.</w:t>
            </w:r>
          </w:p>
          <w:p w14:paraId="6A9AB670" w14:textId="77777777" w:rsidR="00844DA3" w:rsidRDefault="00844DA3" w:rsidP="00DB7B83"/>
          <w:p w14:paraId="7BDE4BDB" w14:textId="190CB76A" w:rsidR="00844DA3" w:rsidRPr="000B52B9" w:rsidRDefault="00844DA3" w:rsidP="00DB7B83">
            <w:r w:rsidRPr="000B52B9">
              <w:t>Poster to be shared on WhatsApp group</w:t>
            </w:r>
            <w:r w:rsidR="000B52B9" w:rsidRPr="000B52B9">
              <w:t xml:space="preserve"> -</w:t>
            </w:r>
            <w:r w:rsidR="00585384" w:rsidRPr="000B52B9">
              <w:t xml:space="preserve"> people to be asked to share on Facebook</w:t>
            </w:r>
            <w:r w:rsidR="007E562F" w:rsidRPr="000B52B9">
              <w:t>.</w:t>
            </w:r>
          </w:p>
          <w:p w14:paraId="509D370E" w14:textId="77777777" w:rsidR="00D96405" w:rsidRDefault="00D96405" w:rsidP="00DB7B83"/>
          <w:p w14:paraId="113BA4BE" w14:textId="2BB2DFBB" w:rsidR="00D96405" w:rsidRDefault="00D96405" w:rsidP="00DB7B83">
            <w:r>
              <w:t xml:space="preserve">KK has confirmed offers </w:t>
            </w:r>
            <w:r w:rsidR="00782AE9">
              <w:t>with Dale</w:t>
            </w:r>
            <w:r w:rsidR="002F0E04">
              <w:t xml:space="preserve"> </w:t>
            </w:r>
            <w:r w:rsidR="00C25122">
              <w:t>– re people who want to continue after the Taster Day.</w:t>
            </w:r>
          </w:p>
          <w:p w14:paraId="476533A9" w14:textId="77777777" w:rsidR="00125312" w:rsidRDefault="00125312" w:rsidP="00DB7B83"/>
          <w:p w14:paraId="7384E190" w14:textId="7D927E06" w:rsidR="00125312" w:rsidRPr="008B7B91" w:rsidRDefault="00125312" w:rsidP="00DB7B83">
            <w:pPr>
              <w:rPr>
                <w:color w:val="FF0000"/>
              </w:rPr>
            </w:pPr>
            <w:r w:rsidRPr="008B7B91">
              <w:rPr>
                <w:color w:val="FF0000"/>
              </w:rPr>
              <w:t>EB suggested</w:t>
            </w:r>
            <w:r w:rsidR="0012615E" w:rsidRPr="008B7B91">
              <w:rPr>
                <w:color w:val="FF0000"/>
              </w:rPr>
              <w:t xml:space="preserve"> contacting </w:t>
            </w:r>
            <w:r w:rsidR="00C273CA" w:rsidRPr="008B7B91">
              <w:rPr>
                <w:color w:val="FF0000"/>
              </w:rPr>
              <w:t>sports groups</w:t>
            </w:r>
            <w:r w:rsidR="00841635" w:rsidRPr="008B7B91">
              <w:rPr>
                <w:color w:val="FF0000"/>
              </w:rPr>
              <w:t xml:space="preserve"> </w:t>
            </w:r>
            <w:proofErr w:type="spellStart"/>
            <w:r w:rsidR="00841635" w:rsidRPr="008B7B91">
              <w:rPr>
                <w:color w:val="FF0000"/>
              </w:rPr>
              <w:t>e.g</w:t>
            </w:r>
            <w:proofErr w:type="spellEnd"/>
            <w:r w:rsidR="00841635" w:rsidRPr="008B7B91">
              <w:rPr>
                <w:color w:val="FF0000"/>
              </w:rPr>
              <w:t xml:space="preserve"> hockey club</w:t>
            </w:r>
            <w:r w:rsidR="008B7B91" w:rsidRPr="008B7B91">
              <w:rPr>
                <w:color w:val="FF0000"/>
              </w:rPr>
              <w:t>s</w:t>
            </w:r>
            <w:r w:rsidR="00841635" w:rsidRPr="008B7B91">
              <w:rPr>
                <w:color w:val="FF0000"/>
              </w:rPr>
              <w:t xml:space="preserve"> to encourage a group Taster Day – </w:t>
            </w:r>
            <w:r w:rsidR="008B7B91" w:rsidRPr="008B7B91">
              <w:rPr>
                <w:color w:val="FF0000"/>
              </w:rPr>
              <w:t>(</w:t>
            </w:r>
            <w:r w:rsidR="00841635" w:rsidRPr="008B7B91">
              <w:rPr>
                <w:color w:val="FF0000"/>
              </w:rPr>
              <w:t xml:space="preserve">couldn`t be accommodated </w:t>
            </w:r>
            <w:r w:rsidR="008B7B91" w:rsidRPr="008B7B91">
              <w:rPr>
                <w:color w:val="FF0000"/>
              </w:rPr>
              <w:t xml:space="preserve">on our annual </w:t>
            </w:r>
            <w:proofErr w:type="gramStart"/>
            <w:r w:rsidR="008B7B91" w:rsidRPr="008B7B91">
              <w:rPr>
                <w:color w:val="FF0000"/>
              </w:rPr>
              <w:t>Taster day</w:t>
            </w:r>
            <w:proofErr w:type="gramEnd"/>
            <w:r w:rsidR="008B7B91" w:rsidRPr="008B7B91">
              <w:rPr>
                <w:color w:val="FF0000"/>
              </w:rPr>
              <w:t>)</w:t>
            </w:r>
          </w:p>
          <w:p w14:paraId="1D74A6BA" w14:textId="77777777" w:rsidR="007E562F" w:rsidRDefault="007E562F" w:rsidP="00DB7B83"/>
          <w:p w14:paraId="49963313" w14:textId="77777777" w:rsidR="007E562F" w:rsidRDefault="00D96405" w:rsidP="00DB7B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EB - Membership fees </w:t>
            </w:r>
          </w:p>
          <w:p w14:paraId="05CB4FF5" w14:textId="77777777" w:rsidR="00C25122" w:rsidRDefault="00534AA0" w:rsidP="00DB7B83">
            <w:r>
              <w:t xml:space="preserve">EB indicated that she had written to </w:t>
            </w:r>
            <w:proofErr w:type="spellStart"/>
            <w:proofErr w:type="gramStart"/>
            <w:r>
              <w:t>he</w:t>
            </w:r>
            <w:proofErr w:type="spellEnd"/>
            <w:proofErr w:type="gramEnd"/>
            <w:r>
              <w:t xml:space="preserve"> club as an individual to suggest</w:t>
            </w:r>
            <w:r w:rsidR="001D1850">
              <w:t xml:space="preserve"> looking at offering cheaper membership fees for Ladies under 55</w:t>
            </w:r>
            <w:r w:rsidR="0078722B">
              <w:t xml:space="preserve"> to</w:t>
            </w:r>
            <w:r w:rsidR="00A150FD">
              <w:t xml:space="preserve"> try and get younger women into golf.</w:t>
            </w:r>
          </w:p>
          <w:p w14:paraId="3B2AECDC" w14:textId="77777777" w:rsidR="007304AA" w:rsidRDefault="007304AA" w:rsidP="00DB7B83">
            <w:r>
              <w:t xml:space="preserve">Look at getting a working group to </w:t>
            </w:r>
            <w:r w:rsidR="00C53C3D">
              <w:t>look at this issue.</w:t>
            </w:r>
          </w:p>
          <w:p w14:paraId="01D8371A" w14:textId="77777777" w:rsidR="00EF62BB" w:rsidRDefault="00EF62BB" w:rsidP="00DB7B83"/>
          <w:p w14:paraId="14512CAF" w14:textId="77777777" w:rsidR="00EF62BB" w:rsidRDefault="00EF62BB" w:rsidP="00DB7B83">
            <w:pPr>
              <w:rPr>
                <w:b/>
                <w:bCs/>
              </w:rPr>
            </w:pPr>
            <w:r>
              <w:rPr>
                <w:b/>
                <w:bCs/>
              </w:rPr>
              <w:t>Away Day</w:t>
            </w:r>
          </w:p>
          <w:p w14:paraId="7815D244" w14:textId="77777777" w:rsidR="00EF62BB" w:rsidRDefault="008D7B36" w:rsidP="00DB7B83">
            <w:r>
              <w:t xml:space="preserve">LCE </w:t>
            </w:r>
            <w:r w:rsidR="00EF62BB">
              <w:t>t</w:t>
            </w:r>
            <w:r w:rsidR="000975EF">
              <w:t>o send out information for the Away Day on 11</w:t>
            </w:r>
            <w:r w:rsidR="000975EF" w:rsidRPr="000975EF">
              <w:rPr>
                <w:vertAlign w:val="superscript"/>
              </w:rPr>
              <w:t>th</w:t>
            </w:r>
            <w:r w:rsidR="000975EF">
              <w:t xml:space="preserve"> May</w:t>
            </w:r>
            <w:r>
              <w:t>.</w:t>
            </w:r>
          </w:p>
          <w:p w14:paraId="3D0208EE" w14:textId="689CBB33" w:rsidR="008D7B36" w:rsidRDefault="008D7B36" w:rsidP="00DB7B83">
            <w:r>
              <w:t>Pe</w:t>
            </w:r>
            <w:r w:rsidR="00F34A90">
              <w:t xml:space="preserve">ople to </w:t>
            </w:r>
            <w:r w:rsidR="00507406">
              <w:t>send their</w:t>
            </w:r>
            <w:r w:rsidR="00F34A90">
              <w:t xml:space="preserve"> deposit</w:t>
            </w:r>
            <w:r w:rsidR="003A557E">
              <w:t>s</w:t>
            </w:r>
            <w:r w:rsidR="00F34A90">
              <w:t xml:space="preserve"> </w:t>
            </w:r>
            <w:r w:rsidR="00507406">
              <w:t>to th</w:t>
            </w:r>
            <w:r w:rsidR="0078272D">
              <w:t xml:space="preserve">e </w:t>
            </w:r>
            <w:r w:rsidR="009E1263">
              <w:t xml:space="preserve">Harwood </w:t>
            </w:r>
            <w:r w:rsidR="00507406">
              <w:t>Ladies Account</w:t>
            </w:r>
            <w:r w:rsidR="009E1263">
              <w:t>.</w:t>
            </w:r>
          </w:p>
          <w:p w14:paraId="5F830596" w14:textId="77777777" w:rsidR="009E1263" w:rsidRPr="009E1263" w:rsidRDefault="009E1263" w:rsidP="00DB7B83">
            <w:pPr>
              <w:rPr>
                <w:b/>
                <w:bCs/>
              </w:rPr>
            </w:pPr>
          </w:p>
          <w:p w14:paraId="2D804B4E" w14:textId="6F565525" w:rsidR="009E1263" w:rsidRDefault="009E1263" w:rsidP="00DB7B83">
            <w:pPr>
              <w:rPr>
                <w:b/>
                <w:bCs/>
              </w:rPr>
            </w:pPr>
            <w:r w:rsidRPr="009E1263">
              <w:rPr>
                <w:b/>
                <w:bCs/>
              </w:rPr>
              <w:t>Photocopier</w:t>
            </w:r>
          </w:p>
          <w:p w14:paraId="1DF6D9FD" w14:textId="23681E7B" w:rsidR="009E1263" w:rsidRDefault="009E1263" w:rsidP="00DB7B83">
            <w:r>
              <w:t xml:space="preserve">The club </w:t>
            </w:r>
            <w:r w:rsidR="00FD2C66">
              <w:t xml:space="preserve">are looking to change the photocopier and have asked how much the ladies use it. Everyone indicated that </w:t>
            </w:r>
            <w:r w:rsidR="00AA25B4">
              <w:t>they don`t use it.</w:t>
            </w:r>
          </w:p>
          <w:p w14:paraId="3E228372" w14:textId="77777777" w:rsidR="00542934" w:rsidRDefault="00542934" w:rsidP="00DB7B83"/>
          <w:p w14:paraId="3B404569" w14:textId="11E7C034" w:rsidR="00542934" w:rsidRPr="004665F1" w:rsidRDefault="00542934" w:rsidP="00DB7B83">
            <w:pPr>
              <w:rPr>
                <w:b/>
                <w:bCs/>
              </w:rPr>
            </w:pPr>
            <w:r w:rsidRPr="00542934">
              <w:rPr>
                <w:b/>
                <w:bCs/>
              </w:rPr>
              <w:t xml:space="preserve">Club </w:t>
            </w:r>
            <w:proofErr w:type="gramStart"/>
            <w:r w:rsidRPr="00542934">
              <w:rPr>
                <w:b/>
                <w:bCs/>
              </w:rPr>
              <w:t xml:space="preserve">Calendar </w:t>
            </w:r>
            <w:r w:rsidR="004665F1">
              <w:rPr>
                <w:b/>
                <w:bCs/>
              </w:rPr>
              <w:t xml:space="preserve"> -</w:t>
            </w:r>
            <w:proofErr w:type="gramEnd"/>
            <w:r w:rsidR="004665F1">
              <w:rPr>
                <w:b/>
                <w:bCs/>
              </w:rPr>
              <w:t xml:space="preserve"> </w:t>
            </w:r>
            <w:r>
              <w:t>There are no plans to p</w:t>
            </w:r>
            <w:r w:rsidR="00006EB8">
              <w:t>repare a Calendar this year.</w:t>
            </w:r>
          </w:p>
          <w:p w14:paraId="22CCC93E" w14:textId="77777777" w:rsidR="00006EB8" w:rsidRDefault="00006EB8" w:rsidP="00DB7B83"/>
          <w:p w14:paraId="2E23BC5E" w14:textId="77777777" w:rsidR="00006EB8" w:rsidRDefault="00006EB8" w:rsidP="00DB7B83">
            <w:pPr>
              <w:rPr>
                <w:b/>
                <w:bCs/>
              </w:rPr>
            </w:pPr>
            <w:r w:rsidRPr="00BF088B">
              <w:rPr>
                <w:b/>
                <w:bCs/>
              </w:rPr>
              <w:t>Scratch &amp; Worsl</w:t>
            </w:r>
            <w:r w:rsidR="00BF088B" w:rsidRPr="00BF088B">
              <w:rPr>
                <w:b/>
                <w:bCs/>
              </w:rPr>
              <w:t xml:space="preserve">ey </w:t>
            </w:r>
          </w:p>
          <w:p w14:paraId="4A8893BE" w14:textId="77777777" w:rsidR="00BF088B" w:rsidRDefault="00BF088B" w:rsidP="00DB7B83">
            <w:r>
              <w:t>AO has contacted the r</w:t>
            </w:r>
            <w:r w:rsidR="007B7FCF">
              <w:t xml:space="preserve">elevant people and is awaiting a couple of confirmations. EB to </w:t>
            </w:r>
            <w:r w:rsidR="006B251D">
              <w:t>enter the club into th</w:t>
            </w:r>
            <w:r w:rsidR="008B7172">
              <w:t xml:space="preserve">e competition. Team doesn`t need to be </w:t>
            </w:r>
            <w:r w:rsidR="00C81780">
              <w:t>entered until a later date.</w:t>
            </w:r>
          </w:p>
          <w:p w14:paraId="0F7CD13C" w14:textId="77777777" w:rsidR="00810497" w:rsidRPr="00810497" w:rsidRDefault="00810497" w:rsidP="00DB7B83">
            <w:pPr>
              <w:rPr>
                <w:b/>
                <w:bCs/>
              </w:rPr>
            </w:pPr>
          </w:p>
          <w:p w14:paraId="68FEAFED" w14:textId="7B164E9E" w:rsidR="00810497" w:rsidRDefault="00810497" w:rsidP="00DB7B83">
            <w:pPr>
              <w:rPr>
                <w:b/>
                <w:bCs/>
              </w:rPr>
            </w:pPr>
            <w:r w:rsidRPr="00810497">
              <w:rPr>
                <w:b/>
                <w:bCs/>
              </w:rPr>
              <w:t>Interclub Handicap</w:t>
            </w:r>
          </w:p>
          <w:p w14:paraId="30259200" w14:textId="75439B50" w:rsidR="00106360" w:rsidRPr="00BF088B" w:rsidRDefault="00B07C1A" w:rsidP="00DB7B83">
            <w:r>
              <w:t>EB to contact th</w:t>
            </w:r>
            <w:r w:rsidR="00121F84">
              <w:t>e</w:t>
            </w:r>
            <w:r w:rsidR="0067590E">
              <w:t xml:space="preserve"> relevant people to check their availability to s</w:t>
            </w:r>
            <w:r w:rsidR="00C6240D">
              <w:t>ee if we will be able to field a team.</w:t>
            </w:r>
          </w:p>
        </w:tc>
        <w:tc>
          <w:tcPr>
            <w:tcW w:w="1319" w:type="dxa"/>
          </w:tcPr>
          <w:p w14:paraId="39E5FA72" w14:textId="77777777" w:rsidR="00AF4821" w:rsidRDefault="00AF4821" w:rsidP="00DB7B83">
            <w:pPr>
              <w:jc w:val="center"/>
              <w:rPr>
                <w:b/>
              </w:rPr>
            </w:pPr>
          </w:p>
          <w:p w14:paraId="2B90CC6B" w14:textId="77777777" w:rsidR="00D727F6" w:rsidRDefault="00D727F6" w:rsidP="00DB7B83">
            <w:pPr>
              <w:jc w:val="center"/>
              <w:rPr>
                <w:b/>
              </w:rPr>
            </w:pPr>
          </w:p>
          <w:p w14:paraId="084B79AC" w14:textId="77777777" w:rsidR="00D727F6" w:rsidRDefault="00D727F6" w:rsidP="00DB7B83">
            <w:pPr>
              <w:jc w:val="center"/>
              <w:rPr>
                <w:b/>
              </w:rPr>
            </w:pPr>
          </w:p>
          <w:p w14:paraId="2F263725" w14:textId="77777777" w:rsidR="00D727F6" w:rsidRDefault="00D727F6" w:rsidP="00DB7B83">
            <w:pPr>
              <w:jc w:val="center"/>
              <w:rPr>
                <w:b/>
              </w:rPr>
            </w:pPr>
          </w:p>
          <w:p w14:paraId="7088BA04" w14:textId="77777777" w:rsidR="00D727F6" w:rsidRDefault="00D727F6" w:rsidP="00DB7B83">
            <w:pPr>
              <w:jc w:val="center"/>
              <w:rPr>
                <w:b/>
              </w:rPr>
            </w:pPr>
          </w:p>
          <w:p w14:paraId="11A0979C" w14:textId="77777777" w:rsidR="00D727F6" w:rsidRDefault="00D727F6" w:rsidP="006306B0">
            <w:pPr>
              <w:jc w:val="center"/>
              <w:rPr>
                <w:b/>
              </w:rPr>
            </w:pPr>
            <w:r>
              <w:rPr>
                <w:b/>
              </w:rPr>
              <w:t>HR</w:t>
            </w:r>
          </w:p>
          <w:p w14:paraId="605006A4" w14:textId="77777777" w:rsidR="00D727F6" w:rsidRDefault="00D727F6" w:rsidP="00DB7B83">
            <w:pPr>
              <w:jc w:val="center"/>
              <w:rPr>
                <w:b/>
              </w:rPr>
            </w:pPr>
          </w:p>
          <w:p w14:paraId="358A6DFF" w14:textId="77777777" w:rsidR="00D727F6" w:rsidRDefault="00D727F6" w:rsidP="00DB7B83">
            <w:pPr>
              <w:jc w:val="center"/>
              <w:rPr>
                <w:b/>
              </w:rPr>
            </w:pPr>
          </w:p>
          <w:p w14:paraId="50296656" w14:textId="77777777" w:rsidR="00D727F6" w:rsidRDefault="00D727F6" w:rsidP="00DB7B83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</w:p>
          <w:p w14:paraId="631B15B5" w14:textId="77777777" w:rsidR="00D727F6" w:rsidRDefault="00D727F6" w:rsidP="00DB7B83">
            <w:pPr>
              <w:jc w:val="center"/>
              <w:rPr>
                <w:b/>
              </w:rPr>
            </w:pPr>
          </w:p>
          <w:p w14:paraId="66AA8E1B" w14:textId="77777777" w:rsidR="00D727F6" w:rsidRDefault="00D727F6" w:rsidP="00DB7B83">
            <w:pPr>
              <w:jc w:val="center"/>
              <w:rPr>
                <w:b/>
              </w:rPr>
            </w:pPr>
          </w:p>
          <w:p w14:paraId="6DE63FDE" w14:textId="77777777" w:rsidR="00D727F6" w:rsidRDefault="00D727F6" w:rsidP="00DB7B83">
            <w:pPr>
              <w:jc w:val="center"/>
              <w:rPr>
                <w:b/>
              </w:rPr>
            </w:pPr>
          </w:p>
          <w:p w14:paraId="1D6D89D4" w14:textId="77777777" w:rsidR="00D727F6" w:rsidRDefault="00D727F6" w:rsidP="00DB7B83">
            <w:pPr>
              <w:jc w:val="center"/>
              <w:rPr>
                <w:b/>
              </w:rPr>
            </w:pPr>
          </w:p>
          <w:p w14:paraId="1F924FB5" w14:textId="77777777" w:rsidR="00D727F6" w:rsidRDefault="00D727F6" w:rsidP="00DB7B83">
            <w:pPr>
              <w:jc w:val="center"/>
              <w:rPr>
                <w:b/>
              </w:rPr>
            </w:pPr>
            <w:r>
              <w:rPr>
                <w:b/>
              </w:rPr>
              <w:t>HR</w:t>
            </w:r>
          </w:p>
          <w:p w14:paraId="25FA7E98" w14:textId="77777777" w:rsidR="00D727F6" w:rsidRDefault="00D727F6" w:rsidP="00DB7B83">
            <w:pPr>
              <w:jc w:val="center"/>
              <w:rPr>
                <w:b/>
              </w:rPr>
            </w:pPr>
          </w:p>
          <w:p w14:paraId="7965360A" w14:textId="77777777" w:rsidR="00D727F6" w:rsidRDefault="00D727F6" w:rsidP="00DB7B83">
            <w:pPr>
              <w:jc w:val="center"/>
              <w:rPr>
                <w:b/>
              </w:rPr>
            </w:pPr>
          </w:p>
          <w:p w14:paraId="4920195F" w14:textId="77777777" w:rsidR="003A79CE" w:rsidRDefault="003A79CE" w:rsidP="00DB7B83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</w:p>
          <w:p w14:paraId="3E0BBFCA" w14:textId="77777777" w:rsidR="003A79CE" w:rsidRDefault="003A79CE" w:rsidP="00DB7B83">
            <w:pPr>
              <w:jc w:val="center"/>
              <w:rPr>
                <w:b/>
              </w:rPr>
            </w:pPr>
          </w:p>
          <w:p w14:paraId="42EC2985" w14:textId="77777777" w:rsidR="003A79CE" w:rsidRDefault="003A79CE" w:rsidP="00DB7B83">
            <w:pPr>
              <w:jc w:val="center"/>
              <w:rPr>
                <w:b/>
              </w:rPr>
            </w:pPr>
          </w:p>
          <w:p w14:paraId="4FB5F0B4" w14:textId="62A5F7BE" w:rsidR="003A79CE" w:rsidRPr="006306B0" w:rsidRDefault="008B7B91" w:rsidP="00DB7B83">
            <w:pPr>
              <w:jc w:val="center"/>
              <w:rPr>
                <w:b/>
                <w:color w:val="FF0000"/>
              </w:rPr>
            </w:pPr>
            <w:r w:rsidRPr="006306B0">
              <w:rPr>
                <w:b/>
                <w:color w:val="FF0000"/>
              </w:rPr>
              <w:t>EB</w:t>
            </w:r>
            <w:r w:rsidR="006306B0" w:rsidRPr="006306B0">
              <w:rPr>
                <w:b/>
                <w:color w:val="FF0000"/>
              </w:rPr>
              <w:t>/KK/ Carol Brooking</w:t>
            </w:r>
          </w:p>
          <w:p w14:paraId="7EB7A1C5" w14:textId="77777777" w:rsidR="00F376A0" w:rsidRDefault="00F376A0" w:rsidP="00DB7B83">
            <w:pPr>
              <w:jc w:val="center"/>
              <w:rPr>
                <w:b/>
              </w:rPr>
            </w:pPr>
          </w:p>
          <w:p w14:paraId="7A537B11" w14:textId="77777777" w:rsidR="00F376A0" w:rsidRDefault="00F376A0" w:rsidP="00DB7B83">
            <w:pPr>
              <w:jc w:val="center"/>
              <w:rPr>
                <w:b/>
              </w:rPr>
            </w:pPr>
          </w:p>
          <w:p w14:paraId="5E08ECD0" w14:textId="660706D9" w:rsidR="003A79CE" w:rsidRDefault="00CF7C49" w:rsidP="006306B0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  <w:p w14:paraId="02ECF465" w14:textId="77777777" w:rsidR="00CF7C49" w:rsidRDefault="00CF7C49" w:rsidP="00DB7B83">
            <w:pPr>
              <w:jc w:val="center"/>
              <w:rPr>
                <w:b/>
              </w:rPr>
            </w:pPr>
          </w:p>
          <w:p w14:paraId="5DBEF9D2" w14:textId="77777777" w:rsidR="00CF7C49" w:rsidRDefault="00CF7C49" w:rsidP="00DB7B83">
            <w:pPr>
              <w:jc w:val="center"/>
              <w:rPr>
                <w:b/>
              </w:rPr>
            </w:pPr>
          </w:p>
          <w:p w14:paraId="701DB7A3" w14:textId="77777777" w:rsidR="00CF7C49" w:rsidRDefault="00CF7C49" w:rsidP="00DB7B83">
            <w:pPr>
              <w:jc w:val="center"/>
              <w:rPr>
                <w:b/>
              </w:rPr>
            </w:pPr>
          </w:p>
          <w:p w14:paraId="058FC258" w14:textId="77777777" w:rsidR="00CF7C49" w:rsidRDefault="00CF7C49" w:rsidP="00DB7B83">
            <w:pPr>
              <w:jc w:val="center"/>
              <w:rPr>
                <w:b/>
              </w:rPr>
            </w:pPr>
          </w:p>
          <w:p w14:paraId="09A40C57" w14:textId="77777777" w:rsidR="00CF7C49" w:rsidRDefault="00CF7C49" w:rsidP="00DB7B83">
            <w:pPr>
              <w:jc w:val="center"/>
              <w:rPr>
                <w:b/>
              </w:rPr>
            </w:pPr>
          </w:p>
          <w:p w14:paraId="651B3026" w14:textId="77777777" w:rsidR="00CF7C49" w:rsidRDefault="00CF7C49" w:rsidP="00DB7B83">
            <w:pPr>
              <w:jc w:val="center"/>
              <w:rPr>
                <w:b/>
              </w:rPr>
            </w:pPr>
            <w:r>
              <w:rPr>
                <w:b/>
              </w:rPr>
              <w:t>KK/AO</w:t>
            </w:r>
          </w:p>
          <w:p w14:paraId="7AADC82C" w14:textId="77777777" w:rsidR="00CF7C49" w:rsidRDefault="00CF7C49" w:rsidP="00DB7B83">
            <w:pPr>
              <w:jc w:val="center"/>
              <w:rPr>
                <w:b/>
              </w:rPr>
            </w:pPr>
          </w:p>
          <w:p w14:paraId="31663CFA" w14:textId="77777777" w:rsidR="00CF7C49" w:rsidRDefault="00CF7C49" w:rsidP="00DB7B83">
            <w:pPr>
              <w:jc w:val="center"/>
              <w:rPr>
                <w:b/>
              </w:rPr>
            </w:pPr>
          </w:p>
          <w:p w14:paraId="7BF55007" w14:textId="77777777" w:rsidR="00CF7C49" w:rsidRDefault="00CF7C49" w:rsidP="00DB7B83">
            <w:pPr>
              <w:jc w:val="center"/>
              <w:rPr>
                <w:b/>
              </w:rPr>
            </w:pPr>
          </w:p>
          <w:p w14:paraId="7B3F1A9A" w14:textId="77777777" w:rsidR="00CF7C49" w:rsidRDefault="00CF7C49" w:rsidP="00DB7B83">
            <w:pPr>
              <w:jc w:val="center"/>
              <w:rPr>
                <w:b/>
              </w:rPr>
            </w:pPr>
            <w:r>
              <w:rPr>
                <w:b/>
              </w:rPr>
              <w:t>HR</w:t>
            </w:r>
          </w:p>
          <w:p w14:paraId="107EED2D" w14:textId="77777777" w:rsidR="00CF7C49" w:rsidRDefault="00CF7C49" w:rsidP="00DB7B83">
            <w:pPr>
              <w:jc w:val="center"/>
              <w:rPr>
                <w:b/>
              </w:rPr>
            </w:pPr>
          </w:p>
          <w:p w14:paraId="50F9A2EF" w14:textId="77777777" w:rsidR="00CF7C49" w:rsidRDefault="00CF7C49" w:rsidP="00DB7B83">
            <w:pPr>
              <w:jc w:val="center"/>
              <w:rPr>
                <w:b/>
              </w:rPr>
            </w:pPr>
          </w:p>
          <w:p w14:paraId="3EE9BC5C" w14:textId="77777777" w:rsidR="00CF7C49" w:rsidRDefault="00CF7C49" w:rsidP="004665F1">
            <w:pPr>
              <w:jc w:val="center"/>
              <w:rPr>
                <w:b/>
              </w:rPr>
            </w:pPr>
            <w:r>
              <w:rPr>
                <w:b/>
              </w:rPr>
              <w:t>HR</w:t>
            </w:r>
          </w:p>
          <w:p w14:paraId="2365F692" w14:textId="77777777" w:rsidR="00CF7C49" w:rsidRDefault="00CF7C49" w:rsidP="00DB7B83">
            <w:pPr>
              <w:jc w:val="center"/>
              <w:rPr>
                <w:b/>
              </w:rPr>
            </w:pPr>
          </w:p>
          <w:p w14:paraId="3845763B" w14:textId="77777777" w:rsidR="00CF7C49" w:rsidRDefault="00CF7C49" w:rsidP="00DB7B83">
            <w:pPr>
              <w:jc w:val="center"/>
              <w:rPr>
                <w:b/>
              </w:rPr>
            </w:pPr>
          </w:p>
          <w:p w14:paraId="1635BC7B" w14:textId="77777777" w:rsidR="00CF7C49" w:rsidRDefault="00CF7C49" w:rsidP="00DB7B83">
            <w:pPr>
              <w:jc w:val="center"/>
              <w:rPr>
                <w:b/>
              </w:rPr>
            </w:pPr>
            <w:r>
              <w:rPr>
                <w:b/>
              </w:rPr>
              <w:t>AO/EB</w:t>
            </w:r>
          </w:p>
          <w:p w14:paraId="76311821" w14:textId="77777777" w:rsidR="00CF7C49" w:rsidRDefault="00CF7C49" w:rsidP="00DB7B83">
            <w:pPr>
              <w:jc w:val="center"/>
              <w:rPr>
                <w:b/>
              </w:rPr>
            </w:pPr>
          </w:p>
          <w:p w14:paraId="0DDFEA84" w14:textId="77777777" w:rsidR="00CF7C49" w:rsidRDefault="00CF7C49" w:rsidP="00DB7B83">
            <w:pPr>
              <w:jc w:val="center"/>
              <w:rPr>
                <w:b/>
              </w:rPr>
            </w:pPr>
          </w:p>
          <w:p w14:paraId="1485C213" w14:textId="77777777" w:rsidR="00CF7C49" w:rsidRDefault="00CF7C49" w:rsidP="00DB7B83">
            <w:pPr>
              <w:jc w:val="center"/>
              <w:rPr>
                <w:b/>
              </w:rPr>
            </w:pPr>
          </w:p>
          <w:p w14:paraId="59416EFD" w14:textId="77777777" w:rsidR="00CF7C49" w:rsidRDefault="00CF7C49" w:rsidP="00DB7B83">
            <w:pPr>
              <w:jc w:val="center"/>
              <w:rPr>
                <w:b/>
              </w:rPr>
            </w:pPr>
          </w:p>
          <w:p w14:paraId="79FB728A" w14:textId="7A5869F6" w:rsidR="00CF7C49" w:rsidRPr="00764150" w:rsidRDefault="00CF7C49" w:rsidP="00DB7B83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C6240D" w:rsidRPr="00764150" w14:paraId="3F96E619" w14:textId="77777777" w:rsidTr="00DB7B83">
        <w:tc>
          <w:tcPr>
            <w:tcW w:w="910" w:type="dxa"/>
          </w:tcPr>
          <w:p w14:paraId="3E7F6BCD" w14:textId="0115740F" w:rsidR="00C6240D" w:rsidRDefault="00C6240D" w:rsidP="00DB7B8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787" w:type="dxa"/>
          </w:tcPr>
          <w:p w14:paraId="0C1F6451" w14:textId="77777777" w:rsidR="00C6240D" w:rsidRDefault="00C6240D" w:rsidP="00DB7B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Next </w:t>
            </w:r>
            <w:r w:rsidR="0040707C">
              <w:rPr>
                <w:b/>
                <w:bCs/>
              </w:rPr>
              <w:t>Meeting</w:t>
            </w:r>
          </w:p>
          <w:p w14:paraId="39577E0D" w14:textId="5BA57503" w:rsidR="0040707C" w:rsidRPr="003E397F" w:rsidRDefault="00A35BCC" w:rsidP="00DB7B83">
            <w:pPr>
              <w:rPr>
                <w:b/>
                <w:bCs/>
              </w:rPr>
            </w:pPr>
            <w:r w:rsidRPr="003C1147">
              <w:rPr>
                <w:b/>
                <w:bCs/>
                <w:color w:val="FF0000"/>
              </w:rPr>
              <w:t>Monday 3</w:t>
            </w:r>
            <w:r w:rsidRPr="003C1147">
              <w:rPr>
                <w:b/>
                <w:bCs/>
                <w:color w:val="FF0000"/>
                <w:vertAlign w:val="superscript"/>
              </w:rPr>
              <w:t>rd</w:t>
            </w:r>
            <w:r w:rsidRPr="003C1147">
              <w:rPr>
                <w:b/>
                <w:bCs/>
                <w:color w:val="FF0000"/>
              </w:rPr>
              <w:t xml:space="preserve"> February 2025</w:t>
            </w:r>
            <w:r w:rsidR="003C1147" w:rsidRPr="003C1147">
              <w:rPr>
                <w:b/>
                <w:bCs/>
                <w:color w:val="FF0000"/>
              </w:rPr>
              <w:t xml:space="preserve"> – 7.00 pm</w:t>
            </w:r>
          </w:p>
        </w:tc>
        <w:tc>
          <w:tcPr>
            <w:tcW w:w="1319" w:type="dxa"/>
          </w:tcPr>
          <w:p w14:paraId="6C8B85BF" w14:textId="77777777" w:rsidR="00C6240D" w:rsidRPr="00764150" w:rsidRDefault="00C6240D" w:rsidP="00DB7B83">
            <w:pPr>
              <w:jc w:val="center"/>
              <w:rPr>
                <w:b/>
              </w:rPr>
            </w:pPr>
          </w:p>
        </w:tc>
      </w:tr>
    </w:tbl>
    <w:p w14:paraId="4944D326" w14:textId="77777777" w:rsidR="00AF4821" w:rsidRPr="00087D58" w:rsidRDefault="00AF4821" w:rsidP="004665F1"/>
    <w:sectPr w:rsidR="00AF4821" w:rsidRPr="00087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C9"/>
    <w:multiLevelType w:val="hybridMultilevel"/>
    <w:tmpl w:val="88083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448"/>
    <w:multiLevelType w:val="hybridMultilevel"/>
    <w:tmpl w:val="F348C4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6BC"/>
    <w:multiLevelType w:val="hybridMultilevel"/>
    <w:tmpl w:val="86D8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B74"/>
    <w:multiLevelType w:val="hybridMultilevel"/>
    <w:tmpl w:val="E2D0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7C6D"/>
    <w:multiLevelType w:val="hybridMultilevel"/>
    <w:tmpl w:val="DCAC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004B"/>
    <w:multiLevelType w:val="hybridMultilevel"/>
    <w:tmpl w:val="3158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37"/>
    <w:multiLevelType w:val="hybridMultilevel"/>
    <w:tmpl w:val="3EA8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57D"/>
    <w:multiLevelType w:val="hybridMultilevel"/>
    <w:tmpl w:val="8B52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6F9A"/>
    <w:multiLevelType w:val="hybridMultilevel"/>
    <w:tmpl w:val="E6AA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0F9B"/>
    <w:multiLevelType w:val="hybridMultilevel"/>
    <w:tmpl w:val="CAF4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36CB"/>
    <w:multiLevelType w:val="hybridMultilevel"/>
    <w:tmpl w:val="B640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02AF1"/>
    <w:multiLevelType w:val="hybridMultilevel"/>
    <w:tmpl w:val="5940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4D3B"/>
    <w:multiLevelType w:val="hybridMultilevel"/>
    <w:tmpl w:val="2A2E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A686F"/>
    <w:multiLevelType w:val="hybridMultilevel"/>
    <w:tmpl w:val="DE04F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5E9F"/>
    <w:multiLevelType w:val="hybridMultilevel"/>
    <w:tmpl w:val="1E68B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B4C5B"/>
    <w:multiLevelType w:val="hybridMultilevel"/>
    <w:tmpl w:val="1E68BE00"/>
    <w:lvl w:ilvl="0" w:tplc="A448F4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3168">
    <w:abstractNumId w:val="8"/>
  </w:num>
  <w:num w:numId="2" w16cid:durableId="740760691">
    <w:abstractNumId w:val="5"/>
  </w:num>
  <w:num w:numId="3" w16cid:durableId="887452406">
    <w:abstractNumId w:val="3"/>
  </w:num>
  <w:num w:numId="4" w16cid:durableId="18555567">
    <w:abstractNumId w:val="10"/>
  </w:num>
  <w:num w:numId="5" w16cid:durableId="1863860288">
    <w:abstractNumId w:val="7"/>
  </w:num>
  <w:num w:numId="6" w16cid:durableId="53817875">
    <w:abstractNumId w:val="9"/>
  </w:num>
  <w:num w:numId="7" w16cid:durableId="528224067">
    <w:abstractNumId w:val="11"/>
  </w:num>
  <w:num w:numId="8" w16cid:durableId="2086417545">
    <w:abstractNumId w:val="6"/>
  </w:num>
  <w:num w:numId="9" w16cid:durableId="1375960358">
    <w:abstractNumId w:val="13"/>
  </w:num>
  <w:num w:numId="10" w16cid:durableId="1579636096">
    <w:abstractNumId w:val="12"/>
  </w:num>
  <w:num w:numId="11" w16cid:durableId="490218283">
    <w:abstractNumId w:val="15"/>
  </w:num>
  <w:num w:numId="12" w16cid:durableId="759453237">
    <w:abstractNumId w:val="1"/>
  </w:num>
  <w:num w:numId="13" w16cid:durableId="1152331691">
    <w:abstractNumId w:val="14"/>
  </w:num>
  <w:num w:numId="14" w16cid:durableId="907035972">
    <w:abstractNumId w:val="2"/>
  </w:num>
  <w:num w:numId="15" w16cid:durableId="1603417421">
    <w:abstractNumId w:val="0"/>
  </w:num>
  <w:num w:numId="16" w16cid:durableId="21190598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94"/>
    <w:rsid w:val="00000162"/>
    <w:rsid w:val="000016AB"/>
    <w:rsid w:val="00002428"/>
    <w:rsid w:val="00002780"/>
    <w:rsid w:val="00003C2C"/>
    <w:rsid w:val="00005064"/>
    <w:rsid w:val="0000555E"/>
    <w:rsid w:val="00005BED"/>
    <w:rsid w:val="0000675F"/>
    <w:rsid w:val="00006EB8"/>
    <w:rsid w:val="0000734B"/>
    <w:rsid w:val="0001046E"/>
    <w:rsid w:val="000109B7"/>
    <w:rsid w:val="00011BD2"/>
    <w:rsid w:val="00012272"/>
    <w:rsid w:val="0001231B"/>
    <w:rsid w:val="00012555"/>
    <w:rsid w:val="00013026"/>
    <w:rsid w:val="0001492A"/>
    <w:rsid w:val="00014AEA"/>
    <w:rsid w:val="000158F3"/>
    <w:rsid w:val="00016D1C"/>
    <w:rsid w:val="0001702D"/>
    <w:rsid w:val="00020A98"/>
    <w:rsid w:val="000219EC"/>
    <w:rsid w:val="00021F0A"/>
    <w:rsid w:val="0002218C"/>
    <w:rsid w:val="0002348F"/>
    <w:rsid w:val="00023F4D"/>
    <w:rsid w:val="000241DF"/>
    <w:rsid w:val="000250F5"/>
    <w:rsid w:val="00025520"/>
    <w:rsid w:val="00026115"/>
    <w:rsid w:val="00030BFD"/>
    <w:rsid w:val="00031141"/>
    <w:rsid w:val="000358C3"/>
    <w:rsid w:val="000374A5"/>
    <w:rsid w:val="00037AB5"/>
    <w:rsid w:val="000406D8"/>
    <w:rsid w:val="00043114"/>
    <w:rsid w:val="0004539E"/>
    <w:rsid w:val="000455ED"/>
    <w:rsid w:val="0004793B"/>
    <w:rsid w:val="0005006F"/>
    <w:rsid w:val="00050587"/>
    <w:rsid w:val="00050DDE"/>
    <w:rsid w:val="00052F5A"/>
    <w:rsid w:val="00054A86"/>
    <w:rsid w:val="00054F3E"/>
    <w:rsid w:val="000561F7"/>
    <w:rsid w:val="00056A0E"/>
    <w:rsid w:val="00060181"/>
    <w:rsid w:val="00061C08"/>
    <w:rsid w:val="00064C02"/>
    <w:rsid w:val="00065401"/>
    <w:rsid w:val="000658D8"/>
    <w:rsid w:val="00065BAC"/>
    <w:rsid w:val="00066B7B"/>
    <w:rsid w:val="0006736D"/>
    <w:rsid w:val="000673B8"/>
    <w:rsid w:val="00067EA0"/>
    <w:rsid w:val="00070284"/>
    <w:rsid w:val="00070537"/>
    <w:rsid w:val="00070AD3"/>
    <w:rsid w:val="00072AA8"/>
    <w:rsid w:val="000733B9"/>
    <w:rsid w:val="000738F3"/>
    <w:rsid w:val="00074F92"/>
    <w:rsid w:val="000767E2"/>
    <w:rsid w:val="00077278"/>
    <w:rsid w:val="000776B4"/>
    <w:rsid w:val="00080A02"/>
    <w:rsid w:val="00081573"/>
    <w:rsid w:val="00082A6F"/>
    <w:rsid w:val="0008303C"/>
    <w:rsid w:val="000844EA"/>
    <w:rsid w:val="00085322"/>
    <w:rsid w:val="00085A56"/>
    <w:rsid w:val="0008702E"/>
    <w:rsid w:val="00087B48"/>
    <w:rsid w:val="00087D58"/>
    <w:rsid w:val="000904DB"/>
    <w:rsid w:val="000909A6"/>
    <w:rsid w:val="00092003"/>
    <w:rsid w:val="000924D4"/>
    <w:rsid w:val="000965E4"/>
    <w:rsid w:val="000975EF"/>
    <w:rsid w:val="00097930"/>
    <w:rsid w:val="00097B3A"/>
    <w:rsid w:val="000A05DE"/>
    <w:rsid w:val="000A0A36"/>
    <w:rsid w:val="000A0B3F"/>
    <w:rsid w:val="000A2A81"/>
    <w:rsid w:val="000A30B7"/>
    <w:rsid w:val="000A43A9"/>
    <w:rsid w:val="000A4694"/>
    <w:rsid w:val="000A4AFC"/>
    <w:rsid w:val="000A65A9"/>
    <w:rsid w:val="000A724B"/>
    <w:rsid w:val="000A7957"/>
    <w:rsid w:val="000B01D3"/>
    <w:rsid w:val="000B1AF3"/>
    <w:rsid w:val="000B227F"/>
    <w:rsid w:val="000B2AE4"/>
    <w:rsid w:val="000B3703"/>
    <w:rsid w:val="000B45EF"/>
    <w:rsid w:val="000B4F7D"/>
    <w:rsid w:val="000B52B9"/>
    <w:rsid w:val="000B6A94"/>
    <w:rsid w:val="000B6B1D"/>
    <w:rsid w:val="000B6F69"/>
    <w:rsid w:val="000C2A49"/>
    <w:rsid w:val="000C38A4"/>
    <w:rsid w:val="000C3D4E"/>
    <w:rsid w:val="000C5CA0"/>
    <w:rsid w:val="000D068B"/>
    <w:rsid w:val="000D282E"/>
    <w:rsid w:val="000D2EEA"/>
    <w:rsid w:val="000D349D"/>
    <w:rsid w:val="000D39E1"/>
    <w:rsid w:val="000D49D9"/>
    <w:rsid w:val="000D5997"/>
    <w:rsid w:val="000D5F5A"/>
    <w:rsid w:val="000D64C5"/>
    <w:rsid w:val="000D783D"/>
    <w:rsid w:val="000E0B66"/>
    <w:rsid w:val="000E0E3F"/>
    <w:rsid w:val="000E1220"/>
    <w:rsid w:val="000E1253"/>
    <w:rsid w:val="000E229A"/>
    <w:rsid w:val="000E2D46"/>
    <w:rsid w:val="000E32C0"/>
    <w:rsid w:val="000E47A1"/>
    <w:rsid w:val="000E60E2"/>
    <w:rsid w:val="000E6B2E"/>
    <w:rsid w:val="000E6DCF"/>
    <w:rsid w:val="000F10D5"/>
    <w:rsid w:val="000F1CE0"/>
    <w:rsid w:val="000F3854"/>
    <w:rsid w:val="000F3CC4"/>
    <w:rsid w:val="000F4579"/>
    <w:rsid w:val="000F5D2E"/>
    <w:rsid w:val="000F6206"/>
    <w:rsid w:val="000F7BFF"/>
    <w:rsid w:val="00100C8A"/>
    <w:rsid w:val="00100D1C"/>
    <w:rsid w:val="00100FF2"/>
    <w:rsid w:val="0010169B"/>
    <w:rsid w:val="00105DE1"/>
    <w:rsid w:val="00106360"/>
    <w:rsid w:val="0010718C"/>
    <w:rsid w:val="00107E09"/>
    <w:rsid w:val="00111119"/>
    <w:rsid w:val="0011220D"/>
    <w:rsid w:val="001136A2"/>
    <w:rsid w:val="001136B3"/>
    <w:rsid w:val="00120CE8"/>
    <w:rsid w:val="001214E9"/>
    <w:rsid w:val="00121E69"/>
    <w:rsid w:val="00121F84"/>
    <w:rsid w:val="00122E71"/>
    <w:rsid w:val="00125312"/>
    <w:rsid w:val="001256F9"/>
    <w:rsid w:val="0012615E"/>
    <w:rsid w:val="0012647D"/>
    <w:rsid w:val="0012727C"/>
    <w:rsid w:val="00130536"/>
    <w:rsid w:val="0013075D"/>
    <w:rsid w:val="001309FC"/>
    <w:rsid w:val="00130E30"/>
    <w:rsid w:val="00131C9A"/>
    <w:rsid w:val="00133385"/>
    <w:rsid w:val="0013340D"/>
    <w:rsid w:val="001340DE"/>
    <w:rsid w:val="00134AFE"/>
    <w:rsid w:val="00135281"/>
    <w:rsid w:val="00135893"/>
    <w:rsid w:val="001371CA"/>
    <w:rsid w:val="0014079E"/>
    <w:rsid w:val="00141520"/>
    <w:rsid w:val="001419FA"/>
    <w:rsid w:val="0014371F"/>
    <w:rsid w:val="00150740"/>
    <w:rsid w:val="001520D6"/>
    <w:rsid w:val="00152168"/>
    <w:rsid w:val="00154678"/>
    <w:rsid w:val="00154DB2"/>
    <w:rsid w:val="00155192"/>
    <w:rsid w:val="00156117"/>
    <w:rsid w:val="00160EC1"/>
    <w:rsid w:val="00162299"/>
    <w:rsid w:val="00163399"/>
    <w:rsid w:val="00165861"/>
    <w:rsid w:val="00165A90"/>
    <w:rsid w:val="0016683F"/>
    <w:rsid w:val="0017104E"/>
    <w:rsid w:val="0017154E"/>
    <w:rsid w:val="00171EC5"/>
    <w:rsid w:val="00171F06"/>
    <w:rsid w:val="00172740"/>
    <w:rsid w:val="00172C59"/>
    <w:rsid w:val="0017513B"/>
    <w:rsid w:val="001768E7"/>
    <w:rsid w:val="00180C50"/>
    <w:rsid w:val="0018220E"/>
    <w:rsid w:val="0018335D"/>
    <w:rsid w:val="00184DE9"/>
    <w:rsid w:val="00184EF3"/>
    <w:rsid w:val="001862DD"/>
    <w:rsid w:val="00190BD3"/>
    <w:rsid w:val="00191F66"/>
    <w:rsid w:val="00193094"/>
    <w:rsid w:val="00193D23"/>
    <w:rsid w:val="001953CE"/>
    <w:rsid w:val="001960B4"/>
    <w:rsid w:val="00197175"/>
    <w:rsid w:val="001974C2"/>
    <w:rsid w:val="00197CA4"/>
    <w:rsid w:val="001A1F5C"/>
    <w:rsid w:val="001A228B"/>
    <w:rsid w:val="001A3A5D"/>
    <w:rsid w:val="001A46A1"/>
    <w:rsid w:val="001A56E2"/>
    <w:rsid w:val="001A5988"/>
    <w:rsid w:val="001A6070"/>
    <w:rsid w:val="001A685C"/>
    <w:rsid w:val="001B1EF1"/>
    <w:rsid w:val="001B2E6C"/>
    <w:rsid w:val="001B4B7F"/>
    <w:rsid w:val="001B5F99"/>
    <w:rsid w:val="001B6479"/>
    <w:rsid w:val="001B6E82"/>
    <w:rsid w:val="001C02C2"/>
    <w:rsid w:val="001C10CE"/>
    <w:rsid w:val="001C28B4"/>
    <w:rsid w:val="001C4A85"/>
    <w:rsid w:val="001C6460"/>
    <w:rsid w:val="001C6764"/>
    <w:rsid w:val="001C6A44"/>
    <w:rsid w:val="001C7035"/>
    <w:rsid w:val="001C72FC"/>
    <w:rsid w:val="001C7A95"/>
    <w:rsid w:val="001D0DF8"/>
    <w:rsid w:val="001D1468"/>
    <w:rsid w:val="001D1850"/>
    <w:rsid w:val="001D1DCA"/>
    <w:rsid w:val="001D3721"/>
    <w:rsid w:val="001D5B7D"/>
    <w:rsid w:val="001D7EC6"/>
    <w:rsid w:val="001E1809"/>
    <w:rsid w:val="001E2502"/>
    <w:rsid w:val="001E2BDE"/>
    <w:rsid w:val="001E3AF2"/>
    <w:rsid w:val="001E413A"/>
    <w:rsid w:val="001E57F7"/>
    <w:rsid w:val="001E5FFF"/>
    <w:rsid w:val="001E796D"/>
    <w:rsid w:val="001E79CE"/>
    <w:rsid w:val="001F0283"/>
    <w:rsid w:val="001F02B4"/>
    <w:rsid w:val="001F18FC"/>
    <w:rsid w:val="001F1913"/>
    <w:rsid w:val="001F24AE"/>
    <w:rsid w:val="001F33C2"/>
    <w:rsid w:val="001F3DC6"/>
    <w:rsid w:val="001F565D"/>
    <w:rsid w:val="001F6C22"/>
    <w:rsid w:val="001F6E76"/>
    <w:rsid w:val="001F7037"/>
    <w:rsid w:val="00200034"/>
    <w:rsid w:val="00202BA5"/>
    <w:rsid w:val="0020336B"/>
    <w:rsid w:val="00203890"/>
    <w:rsid w:val="00203985"/>
    <w:rsid w:val="00204ED9"/>
    <w:rsid w:val="002054BD"/>
    <w:rsid w:val="00205F20"/>
    <w:rsid w:val="002074E1"/>
    <w:rsid w:val="00207755"/>
    <w:rsid w:val="002078E8"/>
    <w:rsid w:val="00207DDC"/>
    <w:rsid w:val="0021163E"/>
    <w:rsid w:val="00212C1F"/>
    <w:rsid w:val="002144F9"/>
    <w:rsid w:val="0021541E"/>
    <w:rsid w:val="00215691"/>
    <w:rsid w:val="00215BEC"/>
    <w:rsid w:val="00215D29"/>
    <w:rsid w:val="00216CAD"/>
    <w:rsid w:val="00216FA6"/>
    <w:rsid w:val="00217468"/>
    <w:rsid w:val="00217772"/>
    <w:rsid w:val="00217E9E"/>
    <w:rsid w:val="00217EAB"/>
    <w:rsid w:val="00217EB5"/>
    <w:rsid w:val="00220FA6"/>
    <w:rsid w:val="00221627"/>
    <w:rsid w:val="00222174"/>
    <w:rsid w:val="00223728"/>
    <w:rsid w:val="002243EE"/>
    <w:rsid w:val="00224433"/>
    <w:rsid w:val="0022672E"/>
    <w:rsid w:val="002306E2"/>
    <w:rsid w:val="00230AFD"/>
    <w:rsid w:val="002324E3"/>
    <w:rsid w:val="00232CBB"/>
    <w:rsid w:val="002339F0"/>
    <w:rsid w:val="00233EF6"/>
    <w:rsid w:val="0023587D"/>
    <w:rsid w:val="00235FDA"/>
    <w:rsid w:val="0024101D"/>
    <w:rsid w:val="00241F4B"/>
    <w:rsid w:val="0024238A"/>
    <w:rsid w:val="00242BC8"/>
    <w:rsid w:val="00244329"/>
    <w:rsid w:val="00244B6E"/>
    <w:rsid w:val="00244D34"/>
    <w:rsid w:val="00246A31"/>
    <w:rsid w:val="00246EE2"/>
    <w:rsid w:val="00246EF2"/>
    <w:rsid w:val="00246FA3"/>
    <w:rsid w:val="0025090A"/>
    <w:rsid w:val="00251B68"/>
    <w:rsid w:val="00254CA4"/>
    <w:rsid w:val="002552D0"/>
    <w:rsid w:val="00255FEF"/>
    <w:rsid w:val="00256A53"/>
    <w:rsid w:val="002570FD"/>
    <w:rsid w:val="00261537"/>
    <w:rsid w:val="00261DBB"/>
    <w:rsid w:val="00262066"/>
    <w:rsid w:val="00263513"/>
    <w:rsid w:val="00264FAA"/>
    <w:rsid w:val="00265B8D"/>
    <w:rsid w:val="00265EC6"/>
    <w:rsid w:val="002671F2"/>
    <w:rsid w:val="002672CB"/>
    <w:rsid w:val="002707C4"/>
    <w:rsid w:val="00270D2C"/>
    <w:rsid w:val="002714D1"/>
    <w:rsid w:val="0027307E"/>
    <w:rsid w:val="00273632"/>
    <w:rsid w:val="00274277"/>
    <w:rsid w:val="00275E4B"/>
    <w:rsid w:val="002765AB"/>
    <w:rsid w:val="002816BD"/>
    <w:rsid w:val="00281A8D"/>
    <w:rsid w:val="00281BA1"/>
    <w:rsid w:val="00281F61"/>
    <w:rsid w:val="002823FD"/>
    <w:rsid w:val="00283849"/>
    <w:rsid w:val="002874A7"/>
    <w:rsid w:val="00287B31"/>
    <w:rsid w:val="00290713"/>
    <w:rsid w:val="002911C4"/>
    <w:rsid w:val="002922E3"/>
    <w:rsid w:val="00292FFA"/>
    <w:rsid w:val="00293291"/>
    <w:rsid w:val="00293CCF"/>
    <w:rsid w:val="00294CEA"/>
    <w:rsid w:val="002959FD"/>
    <w:rsid w:val="00296D1D"/>
    <w:rsid w:val="002A0908"/>
    <w:rsid w:val="002A19BB"/>
    <w:rsid w:val="002A1C10"/>
    <w:rsid w:val="002A223F"/>
    <w:rsid w:val="002A55C5"/>
    <w:rsid w:val="002A5E1D"/>
    <w:rsid w:val="002A7E6E"/>
    <w:rsid w:val="002B25EA"/>
    <w:rsid w:val="002B2739"/>
    <w:rsid w:val="002B2E56"/>
    <w:rsid w:val="002B38E5"/>
    <w:rsid w:val="002B4030"/>
    <w:rsid w:val="002B7AF7"/>
    <w:rsid w:val="002C17DD"/>
    <w:rsid w:val="002C45E5"/>
    <w:rsid w:val="002C4C74"/>
    <w:rsid w:val="002C55D4"/>
    <w:rsid w:val="002C7B90"/>
    <w:rsid w:val="002D059C"/>
    <w:rsid w:val="002D0E68"/>
    <w:rsid w:val="002D1BCD"/>
    <w:rsid w:val="002D320A"/>
    <w:rsid w:val="002D3DF1"/>
    <w:rsid w:val="002D4D37"/>
    <w:rsid w:val="002D58A4"/>
    <w:rsid w:val="002D7644"/>
    <w:rsid w:val="002D7E10"/>
    <w:rsid w:val="002E005B"/>
    <w:rsid w:val="002E0623"/>
    <w:rsid w:val="002E156B"/>
    <w:rsid w:val="002E4637"/>
    <w:rsid w:val="002E479D"/>
    <w:rsid w:val="002E6606"/>
    <w:rsid w:val="002E677D"/>
    <w:rsid w:val="002E694E"/>
    <w:rsid w:val="002E7326"/>
    <w:rsid w:val="002F0E04"/>
    <w:rsid w:val="002F26F4"/>
    <w:rsid w:val="002F2D41"/>
    <w:rsid w:val="002F4325"/>
    <w:rsid w:val="002F49EF"/>
    <w:rsid w:val="002F4A12"/>
    <w:rsid w:val="002F4C04"/>
    <w:rsid w:val="002F5B99"/>
    <w:rsid w:val="002F5E91"/>
    <w:rsid w:val="002F6544"/>
    <w:rsid w:val="002F724A"/>
    <w:rsid w:val="003006B5"/>
    <w:rsid w:val="00300C3A"/>
    <w:rsid w:val="00301FC0"/>
    <w:rsid w:val="0030244E"/>
    <w:rsid w:val="00305139"/>
    <w:rsid w:val="00305A58"/>
    <w:rsid w:val="00305A84"/>
    <w:rsid w:val="003064E8"/>
    <w:rsid w:val="00311BB2"/>
    <w:rsid w:val="0031240F"/>
    <w:rsid w:val="00312F77"/>
    <w:rsid w:val="00314AAA"/>
    <w:rsid w:val="0031545C"/>
    <w:rsid w:val="003157BB"/>
    <w:rsid w:val="0031798F"/>
    <w:rsid w:val="003202A0"/>
    <w:rsid w:val="00320659"/>
    <w:rsid w:val="0032136E"/>
    <w:rsid w:val="00321F56"/>
    <w:rsid w:val="00322AE3"/>
    <w:rsid w:val="00322C22"/>
    <w:rsid w:val="00323664"/>
    <w:rsid w:val="0032459F"/>
    <w:rsid w:val="00325632"/>
    <w:rsid w:val="003261C6"/>
    <w:rsid w:val="00326537"/>
    <w:rsid w:val="00327208"/>
    <w:rsid w:val="00333721"/>
    <w:rsid w:val="00333786"/>
    <w:rsid w:val="00334FD5"/>
    <w:rsid w:val="003366CE"/>
    <w:rsid w:val="00337DC6"/>
    <w:rsid w:val="0034109F"/>
    <w:rsid w:val="00342D9C"/>
    <w:rsid w:val="00346143"/>
    <w:rsid w:val="003467CB"/>
    <w:rsid w:val="0035063C"/>
    <w:rsid w:val="00352B21"/>
    <w:rsid w:val="00352FF3"/>
    <w:rsid w:val="003536C9"/>
    <w:rsid w:val="0035389F"/>
    <w:rsid w:val="00353DE4"/>
    <w:rsid w:val="0035461F"/>
    <w:rsid w:val="0035539C"/>
    <w:rsid w:val="0036090E"/>
    <w:rsid w:val="00362414"/>
    <w:rsid w:val="00362533"/>
    <w:rsid w:val="00365C83"/>
    <w:rsid w:val="00366B07"/>
    <w:rsid w:val="003701A6"/>
    <w:rsid w:val="00370750"/>
    <w:rsid w:val="0037226A"/>
    <w:rsid w:val="00376BC5"/>
    <w:rsid w:val="003774AD"/>
    <w:rsid w:val="00377652"/>
    <w:rsid w:val="00377661"/>
    <w:rsid w:val="00380604"/>
    <w:rsid w:val="00382240"/>
    <w:rsid w:val="0038359F"/>
    <w:rsid w:val="003839A0"/>
    <w:rsid w:val="0038485F"/>
    <w:rsid w:val="00385CD3"/>
    <w:rsid w:val="00385FF6"/>
    <w:rsid w:val="003866A9"/>
    <w:rsid w:val="00386CD6"/>
    <w:rsid w:val="00387BF6"/>
    <w:rsid w:val="003918E7"/>
    <w:rsid w:val="00393A44"/>
    <w:rsid w:val="00394C30"/>
    <w:rsid w:val="00394C97"/>
    <w:rsid w:val="003954AA"/>
    <w:rsid w:val="00395A6B"/>
    <w:rsid w:val="003961C3"/>
    <w:rsid w:val="003961CA"/>
    <w:rsid w:val="003A041F"/>
    <w:rsid w:val="003A0AD1"/>
    <w:rsid w:val="003A0EEB"/>
    <w:rsid w:val="003A118B"/>
    <w:rsid w:val="003A2ACE"/>
    <w:rsid w:val="003A2E8A"/>
    <w:rsid w:val="003A365C"/>
    <w:rsid w:val="003A3AF5"/>
    <w:rsid w:val="003A40AD"/>
    <w:rsid w:val="003A41A9"/>
    <w:rsid w:val="003A4823"/>
    <w:rsid w:val="003A557E"/>
    <w:rsid w:val="003A5F8D"/>
    <w:rsid w:val="003A66A9"/>
    <w:rsid w:val="003A79CE"/>
    <w:rsid w:val="003A7D8F"/>
    <w:rsid w:val="003B0550"/>
    <w:rsid w:val="003B0B23"/>
    <w:rsid w:val="003B11F7"/>
    <w:rsid w:val="003B1ADE"/>
    <w:rsid w:val="003B3FAE"/>
    <w:rsid w:val="003B5630"/>
    <w:rsid w:val="003B5CD7"/>
    <w:rsid w:val="003B77CE"/>
    <w:rsid w:val="003C0AF4"/>
    <w:rsid w:val="003C1088"/>
    <w:rsid w:val="003C1147"/>
    <w:rsid w:val="003C18FD"/>
    <w:rsid w:val="003C2C76"/>
    <w:rsid w:val="003C2E5C"/>
    <w:rsid w:val="003C38B4"/>
    <w:rsid w:val="003C73D4"/>
    <w:rsid w:val="003D0601"/>
    <w:rsid w:val="003D144F"/>
    <w:rsid w:val="003D6400"/>
    <w:rsid w:val="003D7062"/>
    <w:rsid w:val="003D7825"/>
    <w:rsid w:val="003D79A0"/>
    <w:rsid w:val="003E07A4"/>
    <w:rsid w:val="003E0E9B"/>
    <w:rsid w:val="003E10E2"/>
    <w:rsid w:val="003E3163"/>
    <w:rsid w:val="003E397F"/>
    <w:rsid w:val="003E4E0C"/>
    <w:rsid w:val="003E655D"/>
    <w:rsid w:val="003E6BC5"/>
    <w:rsid w:val="003E6CA9"/>
    <w:rsid w:val="003E76E2"/>
    <w:rsid w:val="003F0A6D"/>
    <w:rsid w:val="003F1F88"/>
    <w:rsid w:val="003F3B92"/>
    <w:rsid w:val="003F4B82"/>
    <w:rsid w:val="003F4E7A"/>
    <w:rsid w:val="003F6F72"/>
    <w:rsid w:val="003F7650"/>
    <w:rsid w:val="0040064E"/>
    <w:rsid w:val="00401DB5"/>
    <w:rsid w:val="00404EA0"/>
    <w:rsid w:val="00406487"/>
    <w:rsid w:val="0040665B"/>
    <w:rsid w:val="0040707C"/>
    <w:rsid w:val="00407458"/>
    <w:rsid w:val="00407F90"/>
    <w:rsid w:val="004122C1"/>
    <w:rsid w:val="00412A17"/>
    <w:rsid w:val="00413EB8"/>
    <w:rsid w:val="004147D0"/>
    <w:rsid w:val="0041579F"/>
    <w:rsid w:val="00416935"/>
    <w:rsid w:val="004176B4"/>
    <w:rsid w:val="00420096"/>
    <w:rsid w:val="00420237"/>
    <w:rsid w:val="00420896"/>
    <w:rsid w:val="00421B08"/>
    <w:rsid w:val="00422F4E"/>
    <w:rsid w:val="0042380A"/>
    <w:rsid w:val="004267BA"/>
    <w:rsid w:val="004307C2"/>
    <w:rsid w:val="00431C13"/>
    <w:rsid w:val="00432681"/>
    <w:rsid w:val="00433812"/>
    <w:rsid w:val="00433E74"/>
    <w:rsid w:val="004342A4"/>
    <w:rsid w:val="00434CA0"/>
    <w:rsid w:val="00435CEB"/>
    <w:rsid w:val="0043652D"/>
    <w:rsid w:val="00436A4C"/>
    <w:rsid w:val="004370A2"/>
    <w:rsid w:val="00437872"/>
    <w:rsid w:val="00437C24"/>
    <w:rsid w:val="0044148A"/>
    <w:rsid w:val="004424AC"/>
    <w:rsid w:val="004434F6"/>
    <w:rsid w:val="004436BB"/>
    <w:rsid w:val="004439E4"/>
    <w:rsid w:val="00444FE5"/>
    <w:rsid w:val="00445099"/>
    <w:rsid w:val="00445AF8"/>
    <w:rsid w:val="00446EA9"/>
    <w:rsid w:val="00451418"/>
    <w:rsid w:val="00451489"/>
    <w:rsid w:val="0045160C"/>
    <w:rsid w:val="004525E9"/>
    <w:rsid w:val="00455C47"/>
    <w:rsid w:val="00455D6A"/>
    <w:rsid w:val="004563F2"/>
    <w:rsid w:val="00456883"/>
    <w:rsid w:val="004569F6"/>
    <w:rsid w:val="00456A23"/>
    <w:rsid w:val="00460D92"/>
    <w:rsid w:val="00462B29"/>
    <w:rsid w:val="004642AB"/>
    <w:rsid w:val="00464B96"/>
    <w:rsid w:val="00464E8E"/>
    <w:rsid w:val="00465443"/>
    <w:rsid w:val="00465A09"/>
    <w:rsid w:val="004665F1"/>
    <w:rsid w:val="004667DA"/>
    <w:rsid w:val="00467370"/>
    <w:rsid w:val="004703AA"/>
    <w:rsid w:val="00470AA9"/>
    <w:rsid w:val="00471A09"/>
    <w:rsid w:val="00471BB0"/>
    <w:rsid w:val="00471C0A"/>
    <w:rsid w:val="00471CAB"/>
    <w:rsid w:val="00471FFC"/>
    <w:rsid w:val="00472000"/>
    <w:rsid w:val="0047214E"/>
    <w:rsid w:val="004723F0"/>
    <w:rsid w:val="00473F25"/>
    <w:rsid w:val="00474031"/>
    <w:rsid w:val="0047477C"/>
    <w:rsid w:val="00474D0D"/>
    <w:rsid w:val="00474D98"/>
    <w:rsid w:val="004766B0"/>
    <w:rsid w:val="00476BDA"/>
    <w:rsid w:val="00477231"/>
    <w:rsid w:val="00477562"/>
    <w:rsid w:val="004809DE"/>
    <w:rsid w:val="00480F9D"/>
    <w:rsid w:val="00481DF9"/>
    <w:rsid w:val="00482BD4"/>
    <w:rsid w:val="00483558"/>
    <w:rsid w:val="0048435A"/>
    <w:rsid w:val="00484B66"/>
    <w:rsid w:val="004855D8"/>
    <w:rsid w:val="00485C7D"/>
    <w:rsid w:val="004862AC"/>
    <w:rsid w:val="00487BDD"/>
    <w:rsid w:val="00487DF2"/>
    <w:rsid w:val="004909F4"/>
    <w:rsid w:val="00493592"/>
    <w:rsid w:val="00494BCF"/>
    <w:rsid w:val="00495BD2"/>
    <w:rsid w:val="00495D14"/>
    <w:rsid w:val="00496373"/>
    <w:rsid w:val="004975B8"/>
    <w:rsid w:val="00497927"/>
    <w:rsid w:val="00497DFD"/>
    <w:rsid w:val="004A11FC"/>
    <w:rsid w:val="004A1B26"/>
    <w:rsid w:val="004A2283"/>
    <w:rsid w:val="004A27EA"/>
    <w:rsid w:val="004A29E1"/>
    <w:rsid w:val="004A4044"/>
    <w:rsid w:val="004A49D0"/>
    <w:rsid w:val="004A4AD3"/>
    <w:rsid w:val="004A4BB4"/>
    <w:rsid w:val="004A51AB"/>
    <w:rsid w:val="004A55EB"/>
    <w:rsid w:val="004A776C"/>
    <w:rsid w:val="004B17BA"/>
    <w:rsid w:val="004B3A44"/>
    <w:rsid w:val="004B5553"/>
    <w:rsid w:val="004B5931"/>
    <w:rsid w:val="004B77CA"/>
    <w:rsid w:val="004C010C"/>
    <w:rsid w:val="004C22D3"/>
    <w:rsid w:val="004C4912"/>
    <w:rsid w:val="004C4E41"/>
    <w:rsid w:val="004C502F"/>
    <w:rsid w:val="004C614A"/>
    <w:rsid w:val="004C7DD1"/>
    <w:rsid w:val="004C7E18"/>
    <w:rsid w:val="004D0064"/>
    <w:rsid w:val="004D017A"/>
    <w:rsid w:val="004D0194"/>
    <w:rsid w:val="004D0AD1"/>
    <w:rsid w:val="004D1C8F"/>
    <w:rsid w:val="004D2097"/>
    <w:rsid w:val="004D29FD"/>
    <w:rsid w:val="004D2C2A"/>
    <w:rsid w:val="004D2F47"/>
    <w:rsid w:val="004E329F"/>
    <w:rsid w:val="004E350A"/>
    <w:rsid w:val="004E385A"/>
    <w:rsid w:val="004E3F48"/>
    <w:rsid w:val="004E5BEA"/>
    <w:rsid w:val="004F0DEE"/>
    <w:rsid w:val="004F146D"/>
    <w:rsid w:val="004F40A1"/>
    <w:rsid w:val="004F4D47"/>
    <w:rsid w:val="004F5C15"/>
    <w:rsid w:val="004F6C9A"/>
    <w:rsid w:val="004F72AF"/>
    <w:rsid w:val="004F7341"/>
    <w:rsid w:val="004F7362"/>
    <w:rsid w:val="004F7A12"/>
    <w:rsid w:val="004F7BCA"/>
    <w:rsid w:val="0050059A"/>
    <w:rsid w:val="00501AC6"/>
    <w:rsid w:val="0050276C"/>
    <w:rsid w:val="00502F28"/>
    <w:rsid w:val="00506D42"/>
    <w:rsid w:val="00507406"/>
    <w:rsid w:val="00510357"/>
    <w:rsid w:val="005109CB"/>
    <w:rsid w:val="005111BA"/>
    <w:rsid w:val="005119BE"/>
    <w:rsid w:val="00512ECE"/>
    <w:rsid w:val="005139CE"/>
    <w:rsid w:val="00515BD3"/>
    <w:rsid w:val="00516603"/>
    <w:rsid w:val="0052037F"/>
    <w:rsid w:val="005204DC"/>
    <w:rsid w:val="00521BE0"/>
    <w:rsid w:val="00522CFE"/>
    <w:rsid w:val="005239B0"/>
    <w:rsid w:val="005248E3"/>
    <w:rsid w:val="00527157"/>
    <w:rsid w:val="005305E7"/>
    <w:rsid w:val="00531CB8"/>
    <w:rsid w:val="00531F86"/>
    <w:rsid w:val="00532FEE"/>
    <w:rsid w:val="00533286"/>
    <w:rsid w:val="005332B2"/>
    <w:rsid w:val="00533321"/>
    <w:rsid w:val="00534AA0"/>
    <w:rsid w:val="005357FE"/>
    <w:rsid w:val="0053598B"/>
    <w:rsid w:val="005414DA"/>
    <w:rsid w:val="00541854"/>
    <w:rsid w:val="00541D61"/>
    <w:rsid w:val="00542934"/>
    <w:rsid w:val="0054546D"/>
    <w:rsid w:val="005454F8"/>
    <w:rsid w:val="005465E7"/>
    <w:rsid w:val="00546FEC"/>
    <w:rsid w:val="00547E7C"/>
    <w:rsid w:val="005503F6"/>
    <w:rsid w:val="00550B8F"/>
    <w:rsid w:val="005527FD"/>
    <w:rsid w:val="00553411"/>
    <w:rsid w:val="00553FC9"/>
    <w:rsid w:val="00554B71"/>
    <w:rsid w:val="005550BE"/>
    <w:rsid w:val="00556224"/>
    <w:rsid w:val="0055675A"/>
    <w:rsid w:val="005600A8"/>
    <w:rsid w:val="00560194"/>
    <w:rsid w:val="005657A6"/>
    <w:rsid w:val="00566E5C"/>
    <w:rsid w:val="0056701A"/>
    <w:rsid w:val="00567D8B"/>
    <w:rsid w:val="005711D6"/>
    <w:rsid w:val="00571F7E"/>
    <w:rsid w:val="005721A7"/>
    <w:rsid w:val="005721E0"/>
    <w:rsid w:val="00573022"/>
    <w:rsid w:val="005734CE"/>
    <w:rsid w:val="005747DA"/>
    <w:rsid w:val="005756E5"/>
    <w:rsid w:val="00575E15"/>
    <w:rsid w:val="0057629F"/>
    <w:rsid w:val="00576B55"/>
    <w:rsid w:val="00577411"/>
    <w:rsid w:val="005800AF"/>
    <w:rsid w:val="00580215"/>
    <w:rsid w:val="005806B8"/>
    <w:rsid w:val="00581A1E"/>
    <w:rsid w:val="005823F4"/>
    <w:rsid w:val="00582749"/>
    <w:rsid w:val="005830AF"/>
    <w:rsid w:val="0058368D"/>
    <w:rsid w:val="00583EBB"/>
    <w:rsid w:val="00584ADE"/>
    <w:rsid w:val="00584DD0"/>
    <w:rsid w:val="00584EE0"/>
    <w:rsid w:val="00585384"/>
    <w:rsid w:val="005856A2"/>
    <w:rsid w:val="005861F3"/>
    <w:rsid w:val="00587D27"/>
    <w:rsid w:val="00591098"/>
    <w:rsid w:val="005922D8"/>
    <w:rsid w:val="00592656"/>
    <w:rsid w:val="00593367"/>
    <w:rsid w:val="00593955"/>
    <w:rsid w:val="00594728"/>
    <w:rsid w:val="00595562"/>
    <w:rsid w:val="00595C29"/>
    <w:rsid w:val="00596C88"/>
    <w:rsid w:val="005972B0"/>
    <w:rsid w:val="0059751D"/>
    <w:rsid w:val="005A0196"/>
    <w:rsid w:val="005A38D8"/>
    <w:rsid w:val="005A527D"/>
    <w:rsid w:val="005A545D"/>
    <w:rsid w:val="005A6929"/>
    <w:rsid w:val="005A7B8B"/>
    <w:rsid w:val="005B0360"/>
    <w:rsid w:val="005B1C1C"/>
    <w:rsid w:val="005B1F68"/>
    <w:rsid w:val="005B4F3A"/>
    <w:rsid w:val="005B5045"/>
    <w:rsid w:val="005B5184"/>
    <w:rsid w:val="005B52F5"/>
    <w:rsid w:val="005C08C1"/>
    <w:rsid w:val="005C28FA"/>
    <w:rsid w:val="005C2A4B"/>
    <w:rsid w:val="005C3AF1"/>
    <w:rsid w:val="005C3EBB"/>
    <w:rsid w:val="005C4999"/>
    <w:rsid w:val="005C5509"/>
    <w:rsid w:val="005C652D"/>
    <w:rsid w:val="005C6F36"/>
    <w:rsid w:val="005D0E7B"/>
    <w:rsid w:val="005D1306"/>
    <w:rsid w:val="005D13B9"/>
    <w:rsid w:val="005D176D"/>
    <w:rsid w:val="005D1BA2"/>
    <w:rsid w:val="005D1FE8"/>
    <w:rsid w:val="005D216B"/>
    <w:rsid w:val="005D25B5"/>
    <w:rsid w:val="005D2E0C"/>
    <w:rsid w:val="005D3868"/>
    <w:rsid w:val="005D39BA"/>
    <w:rsid w:val="005D486B"/>
    <w:rsid w:val="005D5886"/>
    <w:rsid w:val="005D673F"/>
    <w:rsid w:val="005D72BE"/>
    <w:rsid w:val="005D7394"/>
    <w:rsid w:val="005E1EFA"/>
    <w:rsid w:val="005E42A5"/>
    <w:rsid w:val="005E4350"/>
    <w:rsid w:val="005E7C67"/>
    <w:rsid w:val="005F1D7F"/>
    <w:rsid w:val="005F35B0"/>
    <w:rsid w:val="005F4771"/>
    <w:rsid w:val="005F53B6"/>
    <w:rsid w:val="005F54A4"/>
    <w:rsid w:val="005F7B6A"/>
    <w:rsid w:val="006001DB"/>
    <w:rsid w:val="006012F0"/>
    <w:rsid w:val="00601D8A"/>
    <w:rsid w:val="00603672"/>
    <w:rsid w:val="00603F38"/>
    <w:rsid w:val="00606458"/>
    <w:rsid w:val="00607D13"/>
    <w:rsid w:val="00611134"/>
    <w:rsid w:val="00611708"/>
    <w:rsid w:val="006118AA"/>
    <w:rsid w:val="00611AC2"/>
    <w:rsid w:val="00613735"/>
    <w:rsid w:val="0061413F"/>
    <w:rsid w:val="00614222"/>
    <w:rsid w:val="00614A82"/>
    <w:rsid w:val="00614B17"/>
    <w:rsid w:val="0061508B"/>
    <w:rsid w:val="0061564E"/>
    <w:rsid w:val="00615B97"/>
    <w:rsid w:val="00617620"/>
    <w:rsid w:val="006210AF"/>
    <w:rsid w:val="00623026"/>
    <w:rsid w:val="0062372F"/>
    <w:rsid w:val="00623C60"/>
    <w:rsid w:val="00626B03"/>
    <w:rsid w:val="00627158"/>
    <w:rsid w:val="00627E3E"/>
    <w:rsid w:val="006306B0"/>
    <w:rsid w:val="00630C51"/>
    <w:rsid w:val="0063121F"/>
    <w:rsid w:val="006319AA"/>
    <w:rsid w:val="00633003"/>
    <w:rsid w:val="0063465C"/>
    <w:rsid w:val="00634CC9"/>
    <w:rsid w:val="00635061"/>
    <w:rsid w:val="006359A7"/>
    <w:rsid w:val="00635D03"/>
    <w:rsid w:val="006363DD"/>
    <w:rsid w:val="0063700E"/>
    <w:rsid w:val="00637298"/>
    <w:rsid w:val="00637F45"/>
    <w:rsid w:val="00640D27"/>
    <w:rsid w:val="006413E4"/>
    <w:rsid w:val="006414E4"/>
    <w:rsid w:val="00643801"/>
    <w:rsid w:val="00644C15"/>
    <w:rsid w:val="00646DC0"/>
    <w:rsid w:val="00646E91"/>
    <w:rsid w:val="006478BB"/>
    <w:rsid w:val="00647F08"/>
    <w:rsid w:val="0065010D"/>
    <w:rsid w:val="00654290"/>
    <w:rsid w:val="00655455"/>
    <w:rsid w:val="00656640"/>
    <w:rsid w:val="00660919"/>
    <w:rsid w:val="00661422"/>
    <w:rsid w:val="006625D4"/>
    <w:rsid w:val="006631DD"/>
    <w:rsid w:val="006636D2"/>
    <w:rsid w:val="00665245"/>
    <w:rsid w:val="00666BC1"/>
    <w:rsid w:val="006673AC"/>
    <w:rsid w:val="00671021"/>
    <w:rsid w:val="00671F85"/>
    <w:rsid w:val="00671FD2"/>
    <w:rsid w:val="006742F9"/>
    <w:rsid w:val="00675207"/>
    <w:rsid w:val="0067590E"/>
    <w:rsid w:val="00676114"/>
    <w:rsid w:val="006766E8"/>
    <w:rsid w:val="006767EF"/>
    <w:rsid w:val="00676A54"/>
    <w:rsid w:val="00677BB7"/>
    <w:rsid w:val="00677F1E"/>
    <w:rsid w:val="0068035D"/>
    <w:rsid w:val="006805AA"/>
    <w:rsid w:val="00681AFD"/>
    <w:rsid w:val="00683599"/>
    <w:rsid w:val="006858D4"/>
    <w:rsid w:val="006867C3"/>
    <w:rsid w:val="006873BD"/>
    <w:rsid w:val="00692A50"/>
    <w:rsid w:val="006940F2"/>
    <w:rsid w:val="006942EB"/>
    <w:rsid w:val="00694305"/>
    <w:rsid w:val="00694444"/>
    <w:rsid w:val="00697157"/>
    <w:rsid w:val="0069748D"/>
    <w:rsid w:val="006978AF"/>
    <w:rsid w:val="00697EDF"/>
    <w:rsid w:val="006A22D8"/>
    <w:rsid w:val="006A3492"/>
    <w:rsid w:val="006A3512"/>
    <w:rsid w:val="006A42D0"/>
    <w:rsid w:val="006A57D4"/>
    <w:rsid w:val="006A5816"/>
    <w:rsid w:val="006A5889"/>
    <w:rsid w:val="006A6465"/>
    <w:rsid w:val="006A6610"/>
    <w:rsid w:val="006A70A0"/>
    <w:rsid w:val="006A73AE"/>
    <w:rsid w:val="006B10BA"/>
    <w:rsid w:val="006B2154"/>
    <w:rsid w:val="006B2337"/>
    <w:rsid w:val="006B2449"/>
    <w:rsid w:val="006B251D"/>
    <w:rsid w:val="006B2B80"/>
    <w:rsid w:val="006B456B"/>
    <w:rsid w:val="006B675A"/>
    <w:rsid w:val="006B6CF7"/>
    <w:rsid w:val="006C021D"/>
    <w:rsid w:val="006C06A9"/>
    <w:rsid w:val="006C0756"/>
    <w:rsid w:val="006C0FD6"/>
    <w:rsid w:val="006C34DF"/>
    <w:rsid w:val="006C375F"/>
    <w:rsid w:val="006C57DF"/>
    <w:rsid w:val="006C5A71"/>
    <w:rsid w:val="006C671A"/>
    <w:rsid w:val="006D0196"/>
    <w:rsid w:val="006D16EB"/>
    <w:rsid w:val="006D1D1B"/>
    <w:rsid w:val="006D24A6"/>
    <w:rsid w:val="006D41C8"/>
    <w:rsid w:val="006E00B7"/>
    <w:rsid w:val="006E1658"/>
    <w:rsid w:val="006E1CD0"/>
    <w:rsid w:val="006E280C"/>
    <w:rsid w:val="006E2DE7"/>
    <w:rsid w:val="006E32D0"/>
    <w:rsid w:val="006E3888"/>
    <w:rsid w:val="006E3B38"/>
    <w:rsid w:val="006E3C0B"/>
    <w:rsid w:val="006E55D8"/>
    <w:rsid w:val="006E610A"/>
    <w:rsid w:val="006F1A9D"/>
    <w:rsid w:val="006F2AA5"/>
    <w:rsid w:val="00701987"/>
    <w:rsid w:val="00702504"/>
    <w:rsid w:val="00703705"/>
    <w:rsid w:val="00703AFF"/>
    <w:rsid w:val="00703F3F"/>
    <w:rsid w:val="007052B5"/>
    <w:rsid w:val="0070621E"/>
    <w:rsid w:val="00707105"/>
    <w:rsid w:val="0070765C"/>
    <w:rsid w:val="00710556"/>
    <w:rsid w:val="0071062E"/>
    <w:rsid w:val="00710D0B"/>
    <w:rsid w:val="007110D8"/>
    <w:rsid w:val="00711227"/>
    <w:rsid w:val="007112AC"/>
    <w:rsid w:val="0071142D"/>
    <w:rsid w:val="00712841"/>
    <w:rsid w:val="00713B7E"/>
    <w:rsid w:val="00714BC1"/>
    <w:rsid w:val="00714D79"/>
    <w:rsid w:val="0071578A"/>
    <w:rsid w:val="00715E6E"/>
    <w:rsid w:val="00716841"/>
    <w:rsid w:val="00717821"/>
    <w:rsid w:val="00720474"/>
    <w:rsid w:val="0072084D"/>
    <w:rsid w:val="00720A4C"/>
    <w:rsid w:val="00720D1F"/>
    <w:rsid w:val="007243C7"/>
    <w:rsid w:val="00724689"/>
    <w:rsid w:val="00725282"/>
    <w:rsid w:val="007304AA"/>
    <w:rsid w:val="00731039"/>
    <w:rsid w:val="007314F6"/>
    <w:rsid w:val="007314F9"/>
    <w:rsid w:val="007337EB"/>
    <w:rsid w:val="007365BD"/>
    <w:rsid w:val="00736CFD"/>
    <w:rsid w:val="007376D9"/>
    <w:rsid w:val="00737BBD"/>
    <w:rsid w:val="007434D5"/>
    <w:rsid w:val="00743709"/>
    <w:rsid w:val="00743B76"/>
    <w:rsid w:val="00745A2F"/>
    <w:rsid w:val="007464BF"/>
    <w:rsid w:val="00746807"/>
    <w:rsid w:val="00754035"/>
    <w:rsid w:val="007540F3"/>
    <w:rsid w:val="00754892"/>
    <w:rsid w:val="00755120"/>
    <w:rsid w:val="00756AA4"/>
    <w:rsid w:val="00756BAB"/>
    <w:rsid w:val="0075749F"/>
    <w:rsid w:val="007602D7"/>
    <w:rsid w:val="00762D1E"/>
    <w:rsid w:val="0076309F"/>
    <w:rsid w:val="00763CFD"/>
    <w:rsid w:val="00764150"/>
    <w:rsid w:val="00765458"/>
    <w:rsid w:val="0076675E"/>
    <w:rsid w:val="00767F63"/>
    <w:rsid w:val="00770466"/>
    <w:rsid w:val="0077080A"/>
    <w:rsid w:val="00771206"/>
    <w:rsid w:val="00771551"/>
    <w:rsid w:val="00774AB2"/>
    <w:rsid w:val="00774ABF"/>
    <w:rsid w:val="00774B16"/>
    <w:rsid w:val="00775465"/>
    <w:rsid w:val="00777282"/>
    <w:rsid w:val="007777AF"/>
    <w:rsid w:val="00780D50"/>
    <w:rsid w:val="00781AB1"/>
    <w:rsid w:val="0078272D"/>
    <w:rsid w:val="00782AE9"/>
    <w:rsid w:val="00782D32"/>
    <w:rsid w:val="007836EC"/>
    <w:rsid w:val="00783D7E"/>
    <w:rsid w:val="00783DFF"/>
    <w:rsid w:val="00785598"/>
    <w:rsid w:val="00785A97"/>
    <w:rsid w:val="0078722B"/>
    <w:rsid w:val="00790728"/>
    <w:rsid w:val="00791D29"/>
    <w:rsid w:val="0079531A"/>
    <w:rsid w:val="0079609C"/>
    <w:rsid w:val="00797258"/>
    <w:rsid w:val="007A0356"/>
    <w:rsid w:val="007A0D96"/>
    <w:rsid w:val="007A10AF"/>
    <w:rsid w:val="007A1EC5"/>
    <w:rsid w:val="007A2EE0"/>
    <w:rsid w:val="007A3DEE"/>
    <w:rsid w:val="007A5F3F"/>
    <w:rsid w:val="007A62FE"/>
    <w:rsid w:val="007A6413"/>
    <w:rsid w:val="007A651B"/>
    <w:rsid w:val="007A66EA"/>
    <w:rsid w:val="007A6755"/>
    <w:rsid w:val="007A7648"/>
    <w:rsid w:val="007A7990"/>
    <w:rsid w:val="007B18B8"/>
    <w:rsid w:val="007B1FEB"/>
    <w:rsid w:val="007B3FF0"/>
    <w:rsid w:val="007B4CE4"/>
    <w:rsid w:val="007B57B0"/>
    <w:rsid w:val="007B65E0"/>
    <w:rsid w:val="007B785E"/>
    <w:rsid w:val="007B7FCF"/>
    <w:rsid w:val="007C0C28"/>
    <w:rsid w:val="007C0D6F"/>
    <w:rsid w:val="007C1E71"/>
    <w:rsid w:val="007C24BC"/>
    <w:rsid w:val="007C32B7"/>
    <w:rsid w:val="007C4D9E"/>
    <w:rsid w:val="007C5A25"/>
    <w:rsid w:val="007C5B11"/>
    <w:rsid w:val="007C5C87"/>
    <w:rsid w:val="007C5CA9"/>
    <w:rsid w:val="007C5F8B"/>
    <w:rsid w:val="007C78D0"/>
    <w:rsid w:val="007D0492"/>
    <w:rsid w:val="007D0665"/>
    <w:rsid w:val="007D1133"/>
    <w:rsid w:val="007D1391"/>
    <w:rsid w:val="007D21C5"/>
    <w:rsid w:val="007D2267"/>
    <w:rsid w:val="007D2566"/>
    <w:rsid w:val="007D2CCE"/>
    <w:rsid w:val="007D2DF9"/>
    <w:rsid w:val="007D3326"/>
    <w:rsid w:val="007D340C"/>
    <w:rsid w:val="007D3CA6"/>
    <w:rsid w:val="007D5B4D"/>
    <w:rsid w:val="007D5B97"/>
    <w:rsid w:val="007D7213"/>
    <w:rsid w:val="007E0B78"/>
    <w:rsid w:val="007E16F5"/>
    <w:rsid w:val="007E2128"/>
    <w:rsid w:val="007E277D"/>
    <w:rsid w:val="007E287D"/>
    <w:rsid w:val="007E38DC"/>
    <w:rsid w:val="007E3BDD"/>
    <w:rsid w:val="007E3EA2"/>
    <w:rsid w:val="007E4927"/>
    <w:rsid w:val="007E562F"/>
    <w:rsid w:val="007E64F1"/>
    <w:rsid w:val="007E68ED"/>
    <w:rsid w:val="007E6DCD"/>
    <w:rsid w:val="007F0EEA"/>
    <w:rsid w:val="007F224A"/>
    <w:rsid w:val="007F2362"/>
    <w:rsid w:val="007F2EEE"/>
    <w:rsid w:val="007F3AD5"/>
    <w:rsid w:val="007F4637"/>
    <w:rsid w:val="007F49C9"/>
    <w:rsid w:val="007F4B7F"/>
    <w:rsid w:val="007F51D6"/>
    <w:rsid w:val="007F5266"/>
    <w:rsid w:val="007F531C"/>
    <w:rsid w:val="007F6E76"/>
    <w:rsid w:val="007F6FE8"/>
    <w:rsid w:val="007F7674"/>
    <w:rsid w:val="007F7961"/>
    <w:rsid w:val="007F7DC3"/>
    <w:rsid w:val="00801AC6"/>
    <w:rsid w:val="0080309E"/>
    <w:rsid w:val="00803DD6"/>
    <w:rsid w:val="00805223"/>
    <w:rsid w:val="008054F0"/>
    <w:rsid w:val="00806526"/>
    <w:rsid w:val="0080692E"/>
    <w:rsid w:val="008070AC"/>
    <w:rsid w:val="008078E4"/>
    <w:rsid w:val="008103A2"/>
    <w:rsid w:val="00810497"/>
    <w:rsid w:val="008122D6"/>
    <w:rsid w:val="00812652"/>
    <w:rsid w:val="00813283"/>
    <w:rsid w:val="00813326"/>
    <w:rsid w:val="008139EB"/>
    <w:rsid w:val="008142F2"/>
    <w:rsid w:val="00815438"/>
    <w:rsid w:val="00816518"/>
    <w:rsid w:val="00816928"/>
    <w:rsid w:val="008206A4"/>
    <w:rsid w:val="0082100C"/>
    <w:rsid w:val="008227E5"/>
    <w:rsid w:val="00822A90"/>
    <w:rsid w:val="008249C8"/>
    <w:rsid w:val="00825788"/>
    <w:rsid w:val="00826995"/>
    <w:rsid w:val="0082708B"/>
    <w:rsid w:val="00830ED8"/>
    <w:rsid w:val="008320C7"/>
    <w:rsid w:val="00832495"/>
    <w:rsid w:val="008326D5"/>
    <w:rsid w:val="00832828"/>
    <w:rsid w:val="00833CC8"/>
    <w:rsid w:val="00833F01"/>
    <w:rsid w:val="00834328"/>
    <w:rsid w:val="008343C1"/>
    <w:rsid w:val="00835C30"/>
    <w:rsid w:val="00835F56"/>
    <w:rsid w:val="00837F3B"/>
    <w:rsid w:val="00840D90"/>
    <w:rsid w:val="00841635"/>
    <w:rsid w:val="008419FB"/>
    <w:rsid w:val="00841B66"/>
    <w:rsid w:val="008429CF"/>
    <w:rsid w:val="00842A68"/>
    <w:rsid w:val="00842BA4"/>
    <w:rsid w:val="00844235"/>
    <w:rsid w:val="008442A8"/>
    <w:rsid w:val="008444DB"/>
    <w:rsid w:val="00844CE7"/>
    <w:rsid w:val="00844DA3"/>
    <w:rsid w:val="008515C0"/>
    <w:rsid w:val="00851692"/>
    <w:rsid w:val="0085241C"/>
    <w:rsid w:val="00855B11"/>
    <w:rsid w:val="00855EC4"/>
    <w:rsid w:val="008624CE"/>
    <w:rsid w:val="008627EA"/>
    <w:rsid w:val="0086303D"/>
    <w:rsid w:val="0086367A"/>
    <w:rsid w:val="00864079"/>
    <w:rsid w:val="00864A43"/>
    <w:rsid w:val="00865808"/>
    <w:rsid w:val="00866654"/>
    <w:rsid w:val="00866818"/>
    <w:rsid w:val="0086757F"/>
    <w:rsid w:val="00871C8D"/>
    <w:rsid w:val="00871D8D"/>
    <w:rsid w:val="008744F9"/>
    <w:rsid w:val="00874D46"/>
    <w:rsid w:val="00874FF0"/>
    <w:rsid w:val="008800D0"/>
    <w:rsid w:val="008806F1"/>
    <w:rsid w:val="00880B4E"/>
    <w:rsid w:val="00881D9F"/>
    <w:rsid w:val="008821E5"/>
    <w:rsid w:val="008822B7"/>
    <w:rsid w:val="00883A28"/>
    <w:rsid w:val="00884255"/>
    <w:rsid w:val="008842FB"/>
    <w:rsid w:val="00885197"/>
    <w:rsid w:val="008876E8"/>
    <w:rsid w:val="00890B63"/>
    <w:rsid w:val="0089146F"/>
    <w:rsid w:val="00895C9D"/>
    <w:rsid w:val="00895D28"/>
    <w:rsid w:val="00896980"/>
    <w:rsid w:val="008A0142"/>
    <w:rsid w:val="008A0538"/>
    <w:rsid w:val="008A0C79"/>
    <w:rsid w:val="008A1DAD"/>
    <w:rsid w:val="008A21BF"/>
    <w:rsid w:val="008A2EB3"/>
    <w:rsid w:val="008A453F"/>
    <w:rsid w:val="008A60CC"/>
    <w:rsid w:val="008A635E"/>
    <w:rsid w:val="008A72DB"/>
    <w:rsid w:val="008A77E6"/>
    <w:rsid w:val="008A78F0"/>
    <w:rsid w:val="008B00E3"/>
    <w:rsid w:val="008B130D"/>
    <w:rsid w:val="008B3174"/>
    <w:rsid w:val="008B3EDB"/>
    <w:rsid w:val="008B646D"/>
    <w:rsid w:val="008B6645"/>
    <w:rsid w:val="008B7172"/>
    <w:rsid w:val="008B7B91"/>
    <w:rsid w:val="008C0473"/>
    <w:rsid w:val="008C0DD3"/>
    <w:rsid w:val="008C1432"/>
    <w:rsid w:val="008C17CB"/>
    <w:rsid w:val="008C563E"/>
    <w:rsid w:val="008C6808"/>
    <w:rsid w:val="008C7A9A"/>
    <w:rsid w:val="008C7B34"/>
    <w:rsid w:val="008D05D4"/>
    <w:rsid w:val="008D08A2"/>
    <w:rsid w:val="008D0F55"/>
    <w:rsid w:val="008D18B6"/>
    <w:rsid w:val="008D1AED"/>
    <w:rsid w:val="008D27EA"/>
    <w:rsid w:val="008D304B"/>
    <w:rsid w:val="008D34C3"/>
    <w:rsid w:val="008D44D5"/>
    <w:rsid w:val="008D46C6"/>
    <w:rsid w:val="008D6DF9"/>
    <w:rsid w:val="008D7B36"/>
    <w:rsid w:val="008E0480"/>
    <w:rsid w:val="008E25DC"/>
    <w:rsid w:val="008E299E"/>
    <w:rsid w:val="008E312C"/>
    <w:rsid w:val="008E368E"/>
    <w:rsid w:val="008E3FF7"/>
    <w:rsid w:val="008E53C5"/>
    <w:rsid w:val="008E60B2"/>
    <w:rsid w:val="008E6E94"/>
    <w:rsid w:val="008E7278"/>
    <w:rsid w:val="008E7CCD"/>
    <w:rsid w:val="008F28C0"/>
    <w:rsid w:val="008F2B77"/>
    <w:rsid w:val="008F2DAC"/>
    <w:rsid w:val="008F303B"/>
    <w:rsid w:val="008F4E7C"/>
    <w:rsid w:val="008F5EAF"/>
    <w:rsid w:val="00900427"/>
    <w:rsid w:val="00900C62"/>
    <w:rsid w:val="00901359"/>
    <w:rsid w:val="009046BE"/>
    <w:rsid w:val="009047B3"/>
    <w:rsid w:val="009052BE"/>
    <w:rsid w:val="00905DBC"/>
    <w:rsid w:val="00906925"/>
    <w:rsid w:val="009120D0"/>
    <w:rsid w:val="00912B10"/>
    <w:rsid w:val="00914468"/>
    <w:rsid w:val="00914E01"/>
    <w:rsid w:val="0091625E"/>
    <w:rsid w:val="00916A02"/>
    <w:rsid w:val="00916F5D"/>
    <w:rsid w:val="00917064"/>
    <w:rsid w:val="00917248"/>
    <w:rsid w:val="00917FF4"/>
    <w:rsid w:val="00921751"/>
    <w:rsid w:val="00922A10"/>
    <w:rsid w:val="00923378"/>
    <w:rsid w:val="00923B15"/>
    <w:rsid w:val="00923CA9"/>
    <w:rsid w:val="0092463D"/>
    <w:rsid w:val="00925219"/>
    <w:rsid w:val="009256DE"/>
    <w:rsid w:val="009262AA"/>
    <w:rsid w:val="00932990"/>
    <w:rsid w:val="00932D91"/>
    <w:rsid w:val="00932F39"/>
    <w:rsid w:val="00933057"/>
    <w:rsid w:val="00934216"/>
    <w:rsid w:val="00934BCC"/>
    <w:rsid w:val="00935944"/>
    <w:rsid w:val="009364CC"/>
    <w:rsid w:val="00937B8D"/>
    <w:rsid w:val="0094040B"/>
    <w:rsid w:val="00940483"/>
    <w:rsid w:val="00940541"/>
    <w:rsid w:val="00941BE5"/>
    <w:rsid w:val="00943B19"/>
    <w:rsid w:val="009444D3"/>
    <w:rsid w:val="00947347"/>
    <w:rsid w:val="00947AF1"/>
    <w:rsid w:val="00947B0A"/>
    <w:rsid w:val="00947C23"/>
    <w:rsid w:val="00951AC2"/>
    <w:rsid w:val="00952DF3"/>
    <w:rsid w:val="0095392E"/>
    <w:rsid w:val="00953FE6"/>
    <w:rsid w:val="00955147"/>
    <w:rsid w:val="00955D33"/>
    <w:rsid w:val="00957B02"/>
    <w:rsid w:val="00962C55"/>
    <w:rsid w:val="00962F6C"/>
    <w:rsid w:val="0096385D"/>
    <w:rsid w:val="009710ED"/>
    <w:rsid w:val="00971585"/>
    <w:rsid w:val="0097181E"/>
    <w:rsid w:val="0097267C"/>
    <w:rsid w:val="009752D2"/>
    <w:rsid w:val="009768B0"/>
    <w:rsid w:val="00977823"/>
    <w:rsid w:val="00981F81"/>
    <w:rsid w:val="00982BDE"/>
    <w:rsid w:val="00982D9F"/>
    <w:rsid w:val="00984BCC"/>
    <w:rsid w:val="00984EC5"/>
    <w:rsid w:val="009853DA"/>
    <w:rsid w:val="00985CD4"/>
    <w:rsid w:val="00986523"/>
    <w:rsid w:val="0098672D"/>
    <w:rsid w:val="00990885"/>
    <w:rsid w:val="009912A9"/>
    <w:rsid w:val="00992CC0"/>
    <w:rsid w:val="00992D1B"/>
    <w:rsid w:val="00993042"/>
    <w:rsid w:val="00994813"/>
    <w:rsid w:val="0099545E"/>
    <w:rsid w:val="009964D1"/>
    <w:rsid w:val="00996B15"/>
    <w:rsid w:val="0099785C"/>
    <w:rsid w:val="009A0865"/>
    <w:rsid w:val="009A25A5"/>
    <w:rsid w:val="009A2654"/>
    <w:rsid w:val="009A4925"/>
    <w:rsid w:val="009A4C99"/>
    <w:rsid w:val="009A6294"/>
    <w:rsid w:val="009A707A"/>
    <w:rsid w:val="009B1B03"/>
    <w:rsid w:val="009B1C0E"/>
    <w:rsid w:val="009B28A5"/>
    <w:rsid w:val="009B3F07"/>
    <w:rsid w:val="009B4248"/>
    <w:rsid w:val="009B6393"/>
    <w:rsid w:val="009B6462"/>
    <w:rsid w:val="009B72EC"/>
    <w:rsid w:val="009B7D8F"/>
    <w:rsid w:val="009C277D"/>
    <w:rsid w:val="009C462E"/>
    <w:rsid w:val="009C5015"/>
    <w:rsid w:val="009C65EF"/>
    <w:rsid w:val="009C791B"/>
    <w:rsid w:val="009D06BE"/>
    <w:rsid w:val="009D0CD4"/>
    <w:rsid w:val="009D246A"/>
    <w:rsid w:val="009D6632"/>
    <w:rsid w:val="009D72E3"/>
    <w:rsid w:val="009E11B4"/>
    <w:rsid w:val="009E1263"/>
    <w:rsid w:val="009E1424"/>
    <w:rsid w:val="009E1A19"/>
    <w:rsid w:val="009E2104"/>
    <w:rsid w:val="009E538A"/>
    <w:rsid w:val="009E53CF"/>
    <w:rsid w:val="009E622C"/>
    <w:rsid w:val="009F0B59"/>
    <w:rsid w:val="009F1544"/>
    <w:rsid w:val="009F1667"/>
    <w:rsid w:val="009F6416"/>
    <w:rsid w:val="009F71CD"/>
    <w:rsid w:val="009F7F14"/>
    <w:rsid w:val="00A00773"/>
    <w:rsid w:val="00A00E3A"/>
    <w:rsid w:val="00A01827"/>
    <w:rsid w:val="00A0238E"/>
    <w:rsid w:val="00A043E5"/>
    <w:rsid w:val="00A05D10"/>
    <w:rsid w:val="00A06C5A"/>
    <w:rsid w:val="00A07D60"/>
    <w:rsid w:val="00A10515"/>
    <w:rsid w:val="00A10A0D"/>
    <w:rsid w:val="00A11AC5"/>
    <w:rsid w:val="00A122DA"/>
    <w:rsid w:val="00A12C3A"/>
    <w:rsid w:val="00A12FB3"/>
    <w:rsid w:val="00A13652"/>
    <w:rsid w:val="00A150FD"/>
    <w:rsid w:val="00A17E23"/>
    <w:rsid w:val="00A20A33"/>
    <w:rsid w:val="00A23C31"/>
    <w:rsid w:val="00A23FEC"/>
    <w:rsid w:val="00A2413C"/>
    <w:rsid w:val="00A24E71"/>
    <w:rsid w:val="00A25110"/>
    <w:rsid w:val="00A26170"/>
    <w:rsid w:val="00A271C9"/>
    <w:rsid w:val="00A3233C"/>
    <w:rsid w:val="00A34A9B"/>
    <w:rsid w:val="00A35BCC"/>
    <w:rsid w:val="00A37B71"/>
    <w:rsid w:val="00A41F8B"/>
    <w:rsid w:val="00A42E75"/>
    <w:rsid w:val="00A439AA"/>
    <w:rsid w:val="00A4648C"/>
    <w:rsid w:val="00A46619"/>
    <w:rsid w:val="00A46B09"/>
    <w:rsid w:val="00A4778A"/>
    <w:rsid w:val="00A47F88"/>
    <w:rsid w:val="00A511B8"/>
    <w:rsid w:val="00A5121A"/>
    <w:rsid w:val="00A517E5"/>
    <w:rsid w:val="00A52236"/>
    <w:rsid w:val="00A55340"/>
    <w:rsid w:val="00A57382"/>
    <w:rsid w:val="00A60056"/>
    <w:rsid w:val="00A63DD4"/>
    <w:rsid w:val="00A64891"/>
    <w:rsid w:val="00A64C2B"/>
    <w:rsid w:val="00A651C1"/>
    <w:rsid w:val="00A65F12"/>
    <w:rsid w:val="00A674E4"/>
    <w:rsid w:val="00A7077D"/>
    <w:rsid w:val="00A70CBB"/>
    <w:rsid w:val="00A71386"/>
    <w:rsid w:val="00A716F8"/>
    <w:rsid w:val="00A72F10"/>
    <w:rsid w:val="00A72F46"/>
    <w:rsid w:val="00A73326"/>
    <w:rsid w:val="00A735C0"/>
    <w:rsid w:val="00A746CE"/>
    <w:rsid w:val="00A74F3A"/>
    <w:rsid w:val="00A7557D"/>
    <w:rsid w:val="00A771CF"/>
    <w:rsid w:val="00A77A4B"/>
    <w:rsid w:val="00A77E70"/>
    <w:rsid w:val="00A80389"/>
    <w:rsid w:val="00A803BB"/>
    <w:rsid w:val="00A83237"/>
    <w:rsid w:val="00A8390A"/>
    <w:rsid w:val="00A86E9C"/>
    <w:rsid w:val="00A87180"/>
    <w:rsid w:val="00A87E7E"/>
    <w:rsid w:val="00A9053A"/>
    <w:rsid w:val="00A9091E"/>
    <w:rsid w:val="00A90C0C"/>
    <w:rsid w:val="00A931D8"/>
    <w:rsid w:val="00A973A5"/>
    <w:rsid w:val="00A97475"/>
    <w:rsid w:val="00AA25B4"/>
    <w:rsid w:val="00AA4720"/>
    <w:rsid w:val="00AA50DC"/>
    <w:rsid w:val="00AA5644"/>
    <w:rsid w:val="00AA64F1"/>
    <w:rsid w:val="00AA684F"/>
    <w:rsid w:val="00AA6DF1"/>
    <w:rsid w:val="00AB03E4"/>
    <w:rsid w:val="00AB0E55"/>
    <w:rsid w:val="00AB1190"/>
    <w:rsid w:val="00AB1335"/>
    <w:rsid w:val="00AB222D"/>
    <w:rsid w:val="00AB22FD"/>
    <w:rsid w:val="00AB35EF"/>
    <w:rsid w:val="00AB3630"/>
    <w:rsid w:val="00AB4187"/>
    <w:rsid w:val="00AB45B0"/>
    <w:rsid w:val="00AB4AAE"/>
    <w:rsid w:val="00AB6CE5"/>
    <w:rsid w:val="00AB718F"/>
    <w:rsid w:val="00AB762A"/>
    <w:rsid w:val="00AC188F"/>
    <w:rsid w:val="00AC200E"/>
    <w:rsid w:val="00AC36E4"/>
    <w:rsid w:val="00AC40CD"/>
    <w:rsid w:val="00AC4361"/>
    <w:rsid w:val="00AC6C83"/>
    <w:rsid w:val="00AC74E9"/>
    <w:rsid w:val="00AD0A54"/>
    <w:rsid w:val="00AD1A63"/>
    <w:rsid w:val="00AD1BAD"/>
    <w:rsid w:val="00AD1FC0"/>
    <w:rsid w:val="00AD1FDD"/>
    <w:rsid w:val="00AD3F8C"/>
    <w:rsid w:val="00AD40F1"/>
    <w:rsid w:val="00AD442D"/>
    <w:rsid w:val="00AD4435"/>
    <w:rsid w:val="00AD5066"/>
    <w:rsid w:val="00AD5247"/>
    <w:rsid w:val="00AE17C2"/>
    <w:rsid w:val="00AE2AF9"/>
    <w:rsid w:val="00AE5DAE"/>
    <w:rsid w:val="00AE6437"/>
    <w:rsid w:val="00AE6797"/>
    <w:rsid w:val="00AE7B8D"/>
    <w:rsid w:val="00AE7BC2"/>
    <w:rsid w:val="00AF0018"/>
    <w:rsid w:val="00AF037C"/>
    <w:rsid w:val="00AF1125"/>
    <w:rsid w:val="00AF140B"/>
    <w:rsid w:val="00AF21DD"/>
    <w:rsid w:val="00AF2AE7"/>
    <w:rsid w:val="00AF2B5A"/>
    <w:rsid w:val="00AF4821"/>
    <w:rsid w:val="00AF51CB"/>
    <w:rsid w:val="00AF5F6F"/>
    <w:rsid w:val="00AF715B"/>
    <w:rsid w:val="00AF718A"/>
    <w:rsid w:val="00B0013C"/>
    <w:rsid w:val="00B01196"/>
    <w:rsid w:val="00B01F92"/>
    <w:rsid w:val="00B03273"/>
    <w:rsid w:val="00B0497B"/>
    <w:rsid w:val="00B04B4B"/>
    <w:rsid w:val="00B06FE8"/>
    <w:rsid w:val="00B07C1A"/>
    <w:rsid w:val="00B11006"/>
    <w:rsid w:val="00B12FF4"/>
    <w:rsid w:val="00B13917"/>
    <w:rsid w:val="00B13A12"/>
    <w:rsid w:val="00B2063F"/>
    <w:rsid w:val="00B20DC6"/>
    <w:rsid w:val="00B2179B"/>
    <w:rsid w:val="00B230DA"/>
    <w:rsid w:val="00B2467C"/>
    <w:rsid w:val="00B24788"/>
    <w:rsid w:val="00B25B72"/>
    <w:rsid w:val="00B26B94"/>
    <w:rsid w:val="00B2774E"/>
    <w:rsid w:val="00B31591"/>
    <w:rsid w:val="00B31AEA"/>
    <w:rsid w:val="00B324E0"/>
    <w:rsid w:val="00B33510"/>
    <w:rsid w:val="00B33617"/>
    <w:rsid w:val="00B34D7B"/>
    <w:rsid w:val="00B34D7D"/>
    <w:rsid w:val="00B3543C"/>
    <w:rsid w:val="00B3567D"/>
    <w:rsid w:val="00B35D13"/>
    <w:rsid w:val="00B36484"/>
    <w:rsid w:val="00B37432"/>
    <w:rsid w:val="00B37449"/>
    <w:rsid w:val="00B404FD"/>
    <w:rsid w:val="00B41D91"/>
    <w:rsid w:val="00B42E62"/>
    <w:rsid w:val="00B4503B"/>
    <w:rsid w:val="00B4565D"/>
    <w:rsid w:val="00B46193"/>
    <w:rsid w:val="00B46FDC"/>
    <w:rsid w:val="00B567EB"/>
    <w:rsid w:val="00B5728B"/>
    <w:rsid w:val="00B60B1E"/>
    <w:rsid w:val="00B61776"/>
    <w:rsid w:val="00B617DF"/>
    <w:rsid w:val="00B6266E"/>
    <w:rsid w:val="00B633BB"/>
    <w:rsid w:val="00B6400D"/>
    <w:rsid w:val="00B64E5A"/>
    <w:rsid w:val="00B65374"/>
    <w:rsid w:val="00B71616"/>
    <w:rsid w:val="00B71A92"/>
    <w:rsid w:val="00B74963"/>
    <w:rsid w:val="00B752D1"/>
    <w:rsid w:val="00B77553"/>
    <w:rsid w:val="00B77B67"/>
    <w:rsid w:val="00B80465"/>
    <w:rsid w:val="00B840CE"/>
    <w:rsid w:val="00B852D6"/>
    <w:rsid w:val="00B873E2"/>
    <w:rsid w:val="00B9114D"/>
    <w:rsid w:val="00B91278"/>
    <w:rsid w:val="00B92304"/>
    <w:rsid w:val="00B93CB5"/>
    <w:rsid w:val="00B94008"/>
    <w:rsid w:val="00B9464D"/>
    <w:rsid w:val="00B96659"/>
    <w:rsid w:val="00B967AE"/>
    <w:rsid w:val="00BA17EB"/>
    <w:rsid w:val="00BA19DB"/>
    <w:rsid w:val="00BA1CCB"/>
    <w:rsid w:val="00BA2900"/>
    <w:rsid w:val="00BA3216"/>
    <w:rsid w:val="00BA3222"/>
    <w:rsid w:val="00BB0324"/>
    <w:rsid w:val="00BB0F83"/>
    <w:rsid w:val="00BB1C04"/>
    <w:rsid w:val="00BB1F3F"/>
    <w:rsid w:val="00BB2115"/>
    <w:rsid w:val="00BB2A68"/>
    <w:rsid w:val="00BB2E2C"/>
    <w:rsid w:val="00BB3840"/>
    <w:rsid w:val="00BB55B2"/>
    <w:rsid w:val="00BB5F76"/>
    <w:rsid w:val="00BB6834"/>
    <w:rsid w:val="00BC1E81"/>
    <w:rsid w:val="00BC72FF"/>
    <w:rsid w:val="00BC75B3"/>
    <w:rsid w:val="00BC776C"/>
    <w:rsid w:val="00BD006A"/>
    <w:rsid w:val="00BD0493"/>
    <w:rsid w:val="00BD1EF1"/>
    <w:rsid w:val="00BD4577"/>
    <w:rsid w:val="00BD4A98"/>
    <w:rsid w:val="00BD53F4"/>
    <w:rsid w:val="00BD746A"/>
    <w:rsid w:val="00BE14EB"/>
    <w:rsid w:val="00BE2BC8"/>
    <w:rsid w:val="00BE3294"/>
    <w:rsid w:val="00BE34AD"/>
    <w:rsid w:val="00BE369D"/>
    <w:rsid w:val="00BE3970"/>
    <w:rsid w:val="00BE4B57"/>
    <w:rsid w:val="00BE6376"/>
    <w:rsid w:val="00BF088B"/>
    <w:rsid w:val="00BF0969"/>
    <w:rsid w:val="00BF2521"/>
    <w:rsid w:val="00BF2EE5"/>
    <w:rsid w:val="00BF3960"/>
    <w:rsid w:val="00BF46C8"/>
    <w:rsid w:val="00BF5D72"/>
    <w:rsid w:val="00BF710B"/>
    <w:rsid w:val="00C0012B"/>
    <w:rsid w:val="00C05366"/>
    <w:rsid w:val="00C06B95"/>
    <w:rsid w:val="00C0710D"/>
    <w:rsid w:val="00C07E81"/>
    <w:rsid w:val="00C10DA7"/>
    <w:rsid w:val="00C1142E"/>
    <w:rsid w:val="00C11525"/>
    <w:rsid w:val="00C11B5E"/>
    <w:rsid w:val="00C11D23"/>
    <w:rsid w:val="00C13F21"/>
    <w:rsid w:val="00C14EFF"/>
    <w:rsid w:val="00C16022"/>
    <w:rsid w:val="00C20E74"/>
    <w:rsid w:val="00C210E7"/>
    <w:rsid w:val="00C2225E"/>
    <w:rsid w:val="00C22720"/>
    <w:rsid w:val="00C22875"/>
    <w:rsid w:val="00C239C5"/>
    <w:rsid w:val="00C23E61"/>
    <w:rsid w:val="00C240FC"/>
    <w:rsid w:val="00C25122"/>
    <w:rsid w:val="00C2519E"/>
    <w:rsid w:val="00C2663C"/>
    <w:rsid w:val="00C26D6B"/>
    <w:rsid w:val="00C26E2D"/>
    <w:rsid w:val="00C273CA"/>
    <w:rsid w:val="00C31F8B"/>
    <w:rsid w:val="00C32090"/>
    <w:rsid w:val="00C32845"/>
    <w:rsid w:val="00C32C30"/>
    <w:rsid w:val="00C33449"/>
    <w:rsid w:val="00C3357A"/>
    <w:rsid w:val="00C34207"/>
    <w:rsid w:val="00C34365"/>
    <w:rsid w:val="00C34F12"/>
    <w:rsid w:val="00C3651B"/>
    <w:rsid w:val="00C3657C"/>
    <w:rsid w:val="00C36CDE"/>
    <w:rsid w:val="00C37C39"/>
    <w:rsid w:val="00C40E25"/>
    <w:rsid w:val="00C43C77"/>
    <w:rsid w:val="00C43F1A"/>
    <w:rsid w:val="00C44AFC"/>
    <w:rsid w:val="00C44FB5"/>
    <w:rsid w:val="00C4511D"/>
    <w:rsid w:val="00C45702"/>
    <w:rsid w:val="00C4582A"/>
    <w:rsid w:val="00C46771"/>
    <w:rsid w:val="00C50AC4"/>
    <w:rsid w:val="00C53C3D"/>
    <w:rsid w:val="00C54667"/>
    <w:rsid w:val="00C56684"/>
    <w:rsid w:val="00C5760F"/>
    <w:rsid w:val="00C6024E"/>
    <w:rsid w:val="00C604C3"/>
    <w:rsid w:val="00C61277"/>
    <w:rsid w:val="00C61960"/>
    <w:rsid w:val="00C61E41"/>
    <w:rsid w:val="00C6240D"/>
    <w:rsid w:val="00C62A33"/>
    <w:rsid w:val="00C642A3"/>
    <w:rsid w:val="00C66F54"/>
    <w:rsid w:val="00C67511"/>
    <w:rsid w:val="00C7158F"/>
    <w:rsid w:val="00C74736"/>
    <w:rsid w:val="00C7615E"/>
    <w:rsid w:val="00C772D0"/>
    <w:rsid w:val="00C77B4C"/>
    <w:rsid w:val="00C77CAC"/>
    <w:rsid w:val="00C8090A"/>
    <w:rsid w:val="00C81780"/>
    <w:rsid w:val="00C828CA"/>
    <w:rsid w:val="00C83AEE"/>
    <w:rsid w:val="00C84694"/>
    <w:rsid w:val="00C84833"/>
    <w:rsid w:val="00C85E76"/>
    <w:rsid w:val="00C86370"/>
    <w:rsid w:val="00C86EDF"/>
    <w:rsid w:val="00C8752F"/>
    <w:rsid w:val="00C918CC"/>
    <w:rsid w:val="00C92210"/>
    <w:rsid w:val="00C92567"/>
    <w:rsid w:val="00C92AD6"/>
    <w:rsid w:val="00C92F5F"/>
    <w:rsid w:val="00C92FF2"/>
    <w:rsid w:val="00C9716F"/>
    <w:rsid w:val="00CA2FDD"/>
    <w:rsid w:val="00CA3B62"/>
    <w:rsid w:val="00CA43AE"/>
    <w:rsid w:val="00CA48F4"/>
    <w:rsid w:val="00CA49D9"/>
    <w:rsid w:val="00CA5B1D"/>
    <w:rsid w:val="00CA64F4"/>
    <w:rsid w:val="00CA7110"/>
    <w:rsid w:val="00CB0039"/>
    <w:rsid w:val="00CB0077"/>
    <w:rsid w:val="00CB15CF"/>
    <w:rsid w:val="00CB286D"/>
    <w:rsid w:val="00CB3088"/>
    <w:rsid w:val="00CB3703"/>
    <w:rsid w:val="00CB3BB5"/>
    <w:rsid w:val="00CB4745"/>
    <w:rsid w:val="00CB48AA"/>
    <w:rsid w:val="00CB6830"/>
    <w:rsid w:val="00CB748D"/>
    <w:rsid w:val="00CC0A24"/>
    <w:rsid w:val="00CC0CD5"/>
    <w:rsid w:val="00CC1709"/>
    <w:rsid w:val="00CC27A0"/>
    <w:rsid w:val="00CC2881"/>
    <w:rsid w:val="00CC2B29"/>
    <w:rsid w:val="00CC4AA6"/>
    <w:rsid w:val="00CC5D47"/>
    <w:rsid w:val="00CC696C"/>
    <w:rsid w:val="00CC7108"/>
    <w:rsid w:val="00CD020E"/>
    <w:rsid w:val="00CD0E2F"/>
    <w:rsid w:val="00CD17B4"/>
    <w:rsid w:val="00CD183C"/>
    <w:rsid w:val="00CD24DC"/>
    <w:rsid w:val="00CD2CA4"/>
    <w:rsid w:val="00CD2D19"/>
    <w:rsid w:val="00CD3B49"/>
    <w:rsid w:val="00CD4DEE"/>
    <w:rsid w:val="00CD5F89"/>
    <w:rsid w:val="00CD60EB"/>
    <w:rsid w:val="00CD65C2"/>
    <w:rsid w:val="00CD6D4F"/>
    <w:rsid w:val="00CE08B5"/>
    <w:rsid w:val="00CE1436"/>
    <w:rsid w:val="00CE2A64"/>
    <w:rsid w:val="00CE42B7"/>
    <w:rsid w:val="00CE7589"/>
    <w:rsid w:val="00CE7E1A"/>
    <w:rsid w:val="00CF0E53"/>
    <w:rsid w:val="00CF0F41"/>
    <w:rsid w:val="00CF2C21"/>
    <w:rsid w:val="00CF2FF0"/>
    <w:rsid w:val="00CF3CDF"/>
    <w:rsid w:val="00CF3E38"/>
    <w:rsid w:val="00CF58B4"/>
    <w:rsid w:val="00CF5E6C"/>
    <w:rsid w:val="00CF6FDC"/>
    <w:rsid w:val="00CF76C6"/>
    <w:rsid w:val="00CF7C49"/>
    <w:rsid w:val="00CF7C93"/>
    <w:rsid w:val="00D012DE"/>
    <w:rsid w:val="00D04874"/>
    <w:rsid w:val="00D05FE3"/>
    <w:rsid w:val="00D066A9"/>
    <w:rsid w:val="00D07410"/>
    <w:rsid w:val="00D101F5"/>
    <w:rsid w:val="00D12A88"/>
    <w:rsid w:val="00D12E54"/>
    <w:rsid w:val="00D14346"/>
    <w:rsid w:val="00D145AD"/>
    <w:rsid w:val="00D20178"/>
    <w:rsid w:val="00D20509"/>
    <w:rsid w:val="00D20966"/>
    <w:rsid w:val="00D20D74"/>
    <w:rsid w:val="00D21521"/>
    <w:rsid w:val="00D23F61"/>
    <w:rsid w:val="00D24B29"/>
    <w:rsid w:val="00D25473"/>
    <w:rsid w:val="00D26835"/>
    <w:rsid w:val="00D278C3"/>
    <w:rsid w:val="00D27DAD"/>
    <w:rsid w:val="00D30622"/>
    <w:rsid w:val="00D317EB"/>
    <w:rsid w:val="00D32D09"/>
    <w:rsid w:val="00D33621"/>
    <w:rsid w:val="00D34CD2"/>
    <w:rsid w:val="00D3690F"/>
    <w:rsid w:val="00D37087"/>
    <w:rsid w:val="00D3794E"/>
    <w:rsid w:val="00D408FD"/>
    <w:rsid w:val="00D41A69"/>
    <w:rsid w:val="00D42332"/>
    <w:rsid w:val="00D428F8"/>
    <w:rsid w:val="00D42D64"/>
    <w:rsid w:val="00D43036"/>
    <w:rsid w:val="00D45104"/>
    <w:rsid w:val="00D4532D"/>
    <w:rsid w:val="00D45D85"/>
    <w:rsid w:val="00D47256"/>
    <w:rsid w:val="00D476E8"/>
    <w:rsid w:val="00D50B4D"/>
    <w:rsid w:val="00D50E95"/>
    <w:rsid w:val="00D5147D"/>
    <w:rsid w:val="00D52E19"/>
    <w:rsid w:val="00D53EAC"/>
    <w:rsid w:val="00D54CB1"/>
    <w:rsid w:val="00D55260"/>
    <w:rsid w:val="00D55430"/>
    <w:rsid w:val="00D55AD3"/>
    <w:rsid w:val="00D55C0A"/>
    <w:rsid w:val="00D575DB"/>
    <w:rsid w:val="00D5772F"/>
    <w:rsid w:val="00D60D43"/>
    <w:rsid w:val="00D63A99"/>
    <w:rsid w:val="00D65414"/>
    <w:rsid w:val="00D65CAB"/>
    <w:rsid w:val="00D66DB3"/>
    <w:rsid w:val="00D6747C"/>
    <w:rsid w:val="00D67C3E"/>
    <w:rsid w:val="00D70100"/>
    <w:rsid w:val="00D71543"/>
    <w:rsid w:val="00D71981"/>
    <w:rsid w:val="00D72032"/>
    <w:rsid w:val="00D72227"/>
    <w:rsid w:val="00D727F6"/>
    <w:rsid w:val="00D750B2"/>
    <w:rsid w:val="00D75581"/>
    <w:rsid w:val="00D755C9"/>
    <w:rsid w:val="00D76CD9"/>
    <w:rsid w:val="00D76E66"/>
    <w:rsid w:val="00D77792"/>
    <w:rsid w:val="00D800B2"/>
    <w:rsid w:val="00D80D6C"/>
    <w:rsid w:val="00D81CC1"/>
    <w:rsid w:val="00D81CCF"/>
    <w:rsid w:val="00D84213"/>
    <w:rsid w:val="00D84E32"/>
    <w:rsid w:val="00D851BF"/>
    <w:rsid w:val="00D85475"/>
    <w:rsid w:val="00D879DD"/>
    <w:rsid w:val="00D87B0B"/>
    <w:rsid w:val="00D90259"/>
    <w:rsid w:val="00D92BAA"/>
    <w:rsid w:val="00D92EA9"/>
    <w:rsid w:val="00D94914"/>
    <w:rsid w:val="00D94993"/>
    <w:rsid w:val="00D96405"/>
    <w:rsid w:val="00DA0A91"/>
    <w:rsid w:val="00DA0CA7"/>
    <w:rsid w:val="00DA1D35"/>
    <w:rsid w:val="00DA2310"/>
    <w:rsid w:val="00DA2703"/>
    <w:rsid w:val="00DA3660"/>
    <w:rsid w:val="00DA44D9"/>
    <w:rsid w:val="00DA53D9"/>
    <w:rsid w:val="00DA5D4D"/>
    <w:rsid w:val="00DA73DD"/>
    <w:rsid w:val="00DB007C"/>
    <w:rsid w:val="00DB10EE"/>
    <w:rsid w:val="00DB2222"/>
    <w:rsid w:val="00DB38E6"/>
    <w:rsid w:val="00DB4DD1"/>
    <w:rsid w:val="00DB6AC7"/>
    <w:rsid w:val="00DB75D0"/>
    <w:rsid w:val="00DB7789"/>
    <w:rsid w:val="00DC12E1"/>
    <w:rsid w:val="00DC1AD1"/>
    <w:rsid w:val="00DC1B49"/>
    <w:rsid w:val="00DC1D2D"/>
    <w:rsid w:val="00DC2762"/>
    <w:rsid w:val="00DC32D0"/>
    <w:rsid w:val="00DC62C9"/>
    <w:rsid w:val="00DD08DF"/>
    <w:rsid w:val="00DD095A"/>
    <w:rsid w:val="00DD273D"/>
    <w:rsid w:val="00DD62A3"/>
    <w:rsid w:val="00DD645A"/>
    <w:rsid w:val="00DD6573"/>
    <w:rsid w:val="00DD77DE"/>
    <w:rsid w:val="00DD7847"/>
    <w:rsid w:val="00DD7946"/>
    <w:rsid w:val="00DE0CC5"/>
    <w:rsid w:val="00DE18EE"/>
    <w:rsid w:val="00DE282C"/>
    <w:rsid w:val="00DE43F3"/>
    <w:rsid w:val="00DE4ACD"/>
    <w:rsid w:val="00DE51B7"/>
    <w:rsid w:val="00DE52D4"/>
    <w:rsid w:val="00DE5387"/>
    <w:rsid w:val="00DE628D"/>
    <w:rsid w:val="00DE6F2F"/>
    <w:rsid w:val="00DE7029"/>
    <w:rsid w:val="00DE794E"/>
    <w:rsid w:val="00DF2DAF"/>
    <w:rsid w:val="00DF3F3A"/>
    <w:rsid w:val="00DF4965"/>
    <w:rsid w:val="00DF7274"/>
    <w:rsid w:val="00DF76D1"/>
    <w:rsid w:val="00DF7E6F"/>
    <w:rsid w:val="00E00515"/>
    <w:rsid w:val="00E0291E"/>
    <w:rsid w:val="00E06534"/>
    <w:rsid w:val="00E074A1"/>
    <w:rsid w:val="00E07538"/>
    <w:rsid w:val="00E0764C"/>
    <w:rsid w:val="00E12138"/>
    <w:rsid w:val="00E12202"/>
    <w:rsid w:val="00E12D29"/>
    <w:rsid w:val="00E1370E"/>
    <w:rsid w:val="00E1484B"/>
    <w:rsid w:val="00E1607C"/>
    <w:rsid w:val="00E16564"/>
    <w:rsid w:val="00E17792"/>
    <w:rsid w:val="00E17995"/>
    <w:rsid w:val="00E208AC"/>
    <w:rsid w:val="00E209B4"/>
    <w:rsid w:val="00E22B78"/>
    <w:rsid w:val="00E2335C"/>
    <w:rsid w:val="00E23879"/>
    <w:rsid w:val="00E24553"/>
    <w:rsid w:val="00E24F2A"/>
    <w:rsid w:val="00E25B99"/>
    <w:rsid w:val="00E261FF"/>
    <w:rsid w:val="00E267AD"/>
    <w:rsid w:val="00E27246"/>
    <w:rsid w:val="00E27AFB"/>
    <w:rsid w:val="00E305D1"/>
    <w:rsid w:val="00E314B3"/>
    <w:rsid w:val="00E31889"/>
    <w:rsid w:val="00E32998"/>
    <w:rsid w:val="00E33975"/>
    <w:rsid w:val="00E34EFB"/>
    <w:rsid w:val="00E34FF8"/>
    <w:rsid w:val="00E36580"/>
    <w:rsid w:val="00E4055B"/>
    <w:rsid w:val="00E40CE7"/>
    <w:rsid w:val="00E436D8"/>
    <w:rsid w:val="00E43952"/>
    <w:rsid w:val="00E43F5C"/>
    <w:rsid w:val="00E44A11"/>
    <w:rsid w:val="00E4696A"/>
    <w:rsid w:val="00E471BC"/>
    <w:rsid w:val="00E47CD9"/>
    <w:rsid w:val="00E51F73"/>
    <w:rsid w:val="00E52DB8"/>
    <w:rsid w:val="00E52EE3"/>
    <w:rsid w:val="00E531E1"/>
    <w:rsid w:val="00E545FA"/>
    <w:rsid w:val="00E54BE7"/>
    <w:rsid w:val="00E55C2F"/>
    <w:rsid w:val="00E55E68"/>
    <w:rsid w:val="00E5605F"/>
    <w:rsid w:val="00E561BA"/>
    <w:rsid w:val="00E56E4B"/>
    <w:rsid w:val="00E56EFA"/>
    <w:rsid w:val="00E56FF0"/>
    <w:rsid w:val="00E570D3"/>
    <w:rsid w:val="00E61951"/>
    <w:rsid w:val="00E62557"/>
    <w:rsid w:val="00E62CC4"/>
    <w:rsid w:val="00E64F65"/>
    <w:rsid w:val="00E663D7"/>
    <w:rsid w:val="00E668EA"/>
    <w:rsid w:val="00E670E3"/>
    <w:rsid w:val="00E6774C"/>
    <w:rsid w:val="00E679F3"/>
    <w:rsid w:val="00E70030"/>
    <w:rsid w:val="00E71D22"/>
    <w:rsid w:val="00E7288F"/>
    <w:rsid w:val="00E74481"/>
    <w:rsid w:val="00E75C84"/>
    <w:rsid w:val="00E761BA"/>
    <w:rsid w:val="00E81110"/>
    <w:rsid w:val="00E811C1"/>
    <w:rsid w:val="00E814DB"/>
    <w:rsid w:val="00E817CC"/>
    <w:rsid w:val="00E81CE3"/>
    <w:rsid w:val="00E8255A"/>
    <w:rsid w:val="00E83711"/>
    <w:rsid w:val="00E90B3C"/>
    <w:rsid w:val="00E91A93"/>
    <w:rsid w:val="00E93170"/>
    <w:rsid w:val="00E93667"/>
    <w:rsid w:val="00E94256"/>
    <w:rsid w:val="00E942A6"/>
    <w:rsid w:val="00E9519F"/>
    <w:rsid w:val="00E96A7B"/>
    <w:rsid w:val="00E97161"/>
    <w:rsid w:val="00E97F2F"/>
    <w:rsid w:val="00EA0346"/>
    <w:rsid w:val="00EA1168"/>
    <w:rsid w:val="00EA2C90"/>
    <w:rsid w:val="00EA3481"/>
    <w:rsid w:val="00EA39BC"/>
    <w:rsid w:val="00EA3E42"/>
    <w:rsid w:val="00EA48A6"/>
    <w:rsid w:val="00EA7B09"/>
    <w:rsid w:val="00EB06AA"/>
    <w:rsid w:val="00EB094D"/>
    <w:rsid w:val="00EB09FB"/>
    <w:rsid w:val="00EB1382"/>
    <w:rsid w:val="00EB2F0E"/>
    <w:rsid w:val="00EB3664"/>
    <w:rsid w:val="00EB36EB"/>
    <w:rsid w:val="00EB3AF8"/>
    <w:rsid w:val="00EB4341"/>
    <w:rsid w:val="00EB4E84"/>
    <w:rsid w:val="00EB5EEB"/>
    <w:rsid w:val="00EB73C2"/>
    <w:rsid w:val="00EB7F3E"/>
    <w:rsid w:val="00EC0981"/>
    <w:rsid w:val="00EC3D92"/>
    <w:rsid w:val="00EC47AF"/>
    <w:rsid w:val="00EC581E"/>
    <w:rsid w:val="00EC6857"/>
    <w:rsid w:val="00EC7996"/>
    <w:rsid w:val="00EC7A05"/>
    <w:rsid w:val="00ED0128"/>
    <w:rsid w:val="00ED5420"/>
    <w:rsid w:val="00ED5CDD"/>
    <w:rsid w:val="00ED67A4"/>
    <w:rsid w:val="00EE1506"/>
    <w:rsid w:val="00EE3EA0"/>
    <w:rsid w:val="00EE4AD0"/>
    <w:rsid w:val="00EE690E"/>
    <w:rsid w:val="00EE7455"/>
    <w:rsid w:val="00EF252D"/>
    <w:rsid w:val="00EF3296"/>
    <w:rsid w:val="00EF3CE1"/>
    <w:rsid w:val="00EF41B3"/>
    <w:rsid w:val="00EF62BB"/>
    <w:rsid w:val="00EF6367"/>
    <w:rsid w:val="00EF66DF"/>
    <w:rsid w:val="00EF6F38"/>
    <w:rsid w:val="00EF7CFE"/>
    <w:rsid w:val="00F01786"/>
    <w:rsid w:val="00F02039"/>
    <w:rsid w:val="00F020BA"/>
    <w:rsid w:val="00F0336F"/>
    <w:rsid w:val="00F04FD1"/>
    <w:rsid w:val="00F05242"/>
    <w:rsid w:val="00F05C83"/>
    <w:rsid w:val="00F06730"/>
    <w:rsid w:val="00F07444"/>
    <w:rsid w:val="00F0745E"/>
    <w:rsid w:val="00F07D1B"/>
    <w:rsid w:val="00F10D13"/>
    <w:rsid w:val="00F111F3"/>
    <w:rsid w:val="00F118A9"/>
    <w:rsid w:val="00F11F99"/>
    <w:rsid w:val="00F13343"/>
    <w:rsid w:val="00F137A7"/>
    <w:rsid w:val="00F139F4"/>
    <w:rsid w:val="00F1458A"/>
    <w:rsid w:val="00F14FBB"/>
    <w:rsid w:val="00F17D84"/>
    <w:rsid w:val="00F208FC"/>
    <w:rsid w:val="00F233BE"/>
    <w:rsid w:val="00F2360E"/>
    <w:rsid w:val="00F24326"/>
    <w:rsid w:val="00F249C1"/>
    <w:rsid w:val="00F24DCD"/>
    <w:rsid w:val="00F30921"/>
    <w:rsid w:val="00F30AC3"/>
    <w:rsid w:val="00F31020"/>
    <w:rsid w:val="00F33015"/>
    <w:rsid w:val="00F332D2"/>
    <w:rsid w:val="00F3497F"/>
    <w:rsid w:val="00F34A90"/>
    <w:rsid w:val="00F35DB9"/>
    <w:rsid w:val="00F36597"/>
    <w:rsid w:val="00F36672"/>
    <w:rsid w:val="00F37041"/>
    <w:rsid w:val="00F376A0"/>
    <w:rsid w:val="00F40D76"/>
    <w:rsid w:val="00F40E55"/>
    <w:rsid w:val="00F41488"/>
    <w:rsid w:val="00F42299"/>
    <w:rsid w:val="00F42B12"/>
    <w:rsid w:val="00F434CF"/>
    <w:rsid w:val="00F45AC4"/>
    <w:rsid w:val="00F46514"/>
    <w:rsid w:val="00F46A22"/>
    <w:rsid w:val="00F46DDF"/>
    <w:rsid w:val="00F47D93"/>
    <w:rsid w:val="00F501AF"/>
    <w:rsid w:val="00F50C41"/>
    <w:rsid w:val="00F512FF"/>
    <w:rsid w:val="00F51511"/>
    <w:rsid w:val="00F51629"/>
    <w:rsid w:val="00F52C25"/>
    <w:rsid w:val="00F52F64"/>
    <w:rsid w:val="00F52FAB"/>
    <w:rsid w:val="00F55023"/>
    <w:rsid w:val="00F5650B"/>
    <w:rsid w:val="00F57CB9"/>
    <w:rsid w:val="00F60955"/>
    <w:rsid w:val="00F61CC7"/>
    <w:rsid w:val="00F62DAA"/>
    <w:rsid w:val="00F63837"/>
    <w:rsid w:val="00F63DCA"/>
    <w:rsid w:val="00F63E05"/>
    <w:rsid w:val="00F63F9E"/>
    <w:rsid w:val="00F6476C"/>
    <w:rsid w:val="00F65ACE"/>
    <w:rsid w:val="00F65DE5"/>
    <w:rsid w:val="00F6614D"/>
    <w:rsid w:val="00F670F5"/>
    <w:rsid w:val="00F679FB"/>
    <w:rsid w:val="00F7056D"/>
    <w:rsid w:val="00F70A2D"/>
    <w:rsid w:val="00F732EA"/>
    <w:rsid w:val="00F747B2"/>
    <w:rsid w:val="00F74E79"/>
    <w:rsid w:val="00F76A54"/>
    <w:rsid w:val="00F76BC3"/>
    <w:rsid w:val="00F7721C"/>
    <w:rsid w:val="00F77405"/>
    <w:rsid w:val="00F7764F"/>
    <w:rsid w:val="00F77952"/>
    <w:rsid w:val="00F77D0A"/>
    <w:rsid w:val="00F807B6"/>
    <w:rsid w:val="00F80FD3"/>
    <w:rsid w:val="00F814DD"/>
    <w:rsid w:val="00F814F1"/>
    <w:rsid w:val="00F815F5"/>
    <w:rsid w:val="00F81D58"/>
    <w:rsid w:val="00F8258E"/>
    <w:rsid w:val="00F826BD"/>
    <w:rsid w:val="00F83BE4"/>
    <w:rsid w:val="00F84212"/>
    <w:rsid w:val="00F84F17"/>
    <w:rsid w:val="00F85369"/>
    <w:rsid w:val="00F866B8"/>
    <w:rsid w:val="00F8773F"/>
    <w:rsid w:val="00F87854"/>
    <w:rsid w:val="00F920B5"/>
    <w:rsid w:val="00F94D4C"/>
    <w:rsid w:val="00F97854"/>
    <w:rsid w:val="00F97B1D"/>
    <w:rsid w:val="00FA1307"/>
    <w:rsid w:val="00FA1A9B"/>
    <w:rsid w:val="00FA1C5C"/>
    <w:rsid w:val="00FA3D77"/>
    <w:rsid w:val="00FA3EAC"/>
    <w:rsid w:val="00FA57EC"/>
    <w:rsid w:val="00FA694D"/>
    <w:rsid w:val="00FB05D6"/>
    <w:rsid w:val="00FB0742"/>
    <w:rsid w:val="00FB0852"/>
    <w:rsid w:val="00FB1B6C"/>
    <w:rsid w:val="00FB24A6"/>
    <w:rsid w:val="00FB2C12"/>
    <w:rsid w:val="00FB2F81"/>
    <w:rsid w:val="00FB5F32"/>
    <w:rsid w:val="00FB6256"/>
    <w:rsid w:val="00FB73CF"/>
    <w:rsid w:val="00FC109A"/>
    <w:rsid w:val="00FC1AA9"/>
    <w:rsid w:val="00FC266D"/>
    <w:rsid w:val="00FC2FCC"/>
    <w:rsid w:val="00FC44B9"/>
    <w:rsid w:val="00FC493D"/>
    <w:rsid w:val="00FC6406"/>
    <w:rsid w:val="00FD14D0"/>
    <w:rsid w:val="00FD14D9"/>
    <w:rsid w:val="00FD26DD"/>
    <w:rsid w:val="00FD2C66"/>
    <w:rsid w:val="00FD440C"/>
    <w:rsid w:val="00FD44B9"/>
    <w:rsid w:val="00FD48C2"/>
    <w:rsid w:val="00FD5A0A"/>
    <w:rsid w:val="00FD6DA7"/>
    <w:rsid w:val="00FD713A"/>
    <w:rsid w:val="00FD717A"/>
    <w:rsid w:val="00FD78D5"/>
    <w:rsid w:val="00FE2454"/>
    <w:rsid w:val="00FE3D87"/>
    <w:rsid w:val="00FE4908"/>
    <w:rsid w:val="00FE5EA3"/>
    <w:rsid w:val="00FE67A6"/>
    <w:rsid w:val="00FE7B2C"/>
    <w:rsid w:val="00FE7B42"/>
    <w:rsid w:val="00FF0D46"/>
    <w:rsid w:val="00FF1B8D"/>
    <w:rsid w:val="00FF24F0"/>
    <w:rsid w:val="00FF27FC"/>
    <w:rsid w:val="00FF30DF"/>
    <w:rsid w:val="00FF3F5D"/>
    <w:rsid w:val="00FF4EC9"/>
    <w:rsid w:val="00FF5904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1D86"/>
  <w15:chartTrackingRefBased/>
  <w15:docId w15:val="{34FBCC2C-E8E5-4F05-890C-9AC3666B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3C4A-A977-43F6-BEF5-D3E2BB63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Oakes</dc:creator>
  <cp:keywords/>
  <dc:description/>
  <cp:lastModifiedBy>kay brannigan</cp:lastModifiedBy>
  <cp:revision>2</cp:revision>
  <cp:lastPrinted>2022-01-14T10:24:00Z</cp:lastPrinted>
  <dcterms:created xsi:type="dcterms:W3CDTF">2025-01-21T19:03:00Z</dcterms:created>
  <dcterms:modified xsi:type="dcterms:W3CDTF">2025-01-21T19:03:00Z</dcterms:modified>
</cp:coreProperties>
</file>